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21C8" w14:textId="2280E0B1" w:rsidR="00CE240B" w:rsidRPr="004B0071" w:rsidRDefault="003D5F86" w:rsidP="0054051E">
      <w:pPr>
        <w:tabs>
          <w:tab w:val="right" w:pos="9360"/>
        </w:tabs>
        <w:suppressAutoHyphens/>
        <w:rPr>
          <w:rFonts w:ascii="Times New Roman" w:hAnsi="Times New Roman"/>
          <w:spacing w:val="-2"/>
          <w:sz w:val="22"/>
          <w:lang w:val="en-GB"/>
        </w:rPr>
      </w:pPr>
      <w:r w:rsidRPr="004B0071">
        <w:rPr>
          <w:rFonts w:ascii="Times New Roman" w:hAnsi="Times New Roman"/>
          <w:spacing w:val="-2"/>
          <w:sz w:val="22"/>
          <w:lang w:val="en-GB"/>
        </w:rPr>
        <w:fldChar w:fldCharType="begin"/>
      </w:r>
      <w:r w:rsidR="00CE240B" w:rsidRPr="004B0071">
        <w:rPr>
          <w:rFonts w:ascii="Times New Roman" w:hAnsi="Times New Roman"/>
          <w:spacing w:val="-2"/>
          <w:sz w:val="22"/>
          <w:lang w:val="en-GB"/>
        </w:rPr>
        <w:instrText xml:space="preserve">PRIVATE </w:instrText>
      </w:r>
      <w:r w:rsidRPr="004B0071">
        <w:rPr>
          <w:rFonts w:ascii="Times New Roman" w:hAnsi="Times New Roman"/>
          <w:spacing w:val="-2"/>
          <w:sz w:val="22"/>
          <w:lang w:val="en-GB"/>
        </w:rPr>
        <w:fldChar w:fldCharType="end"/>
      </w:r>
    </w:p>
    <w:p w14:paraId="0BBF2E37" w14:textId="77777777" w:rsidR="00471EB0" w:rsidRPr="002A0F9E" w:rsidRDefault="00471EB0" w:rsidP="00471EB0">
      <w:pPr>
        <w:pStyle w:val="Heading3"/>
        <w:spacing w:before="120"/>
        <w:rPr>
          <w:szCs w:val="24"/>
          <w:lang w:val="en-CA"/>
        </w:rPr>
      </w:pPr>
      <w:r w:rsidRPr="002A0F9E">
        <w:rPr>
          <w:szCs w:val="24"/>
          <w:lang w:val="en-CA"/>
        </w:rPr>
        <w:t>Question 1 (15 marks)</w:t>
      </w:r>
    </w:p>
    <w:p w14:paraId="405C9E77" w14:textId="77777777" w:rsidR="00471EB0" w:rsidRPr="002A0F9E" w:rsidRDefault="00471EB0" w:rsidP="00471EB0">
      <w:pPr>
        <w:rPr>
          <w:szCs w:val="24"/>
        </w:rPr>
      </w:pPr>
    </w:p>
    <w:p w14:paraId="3C3814B2" w14:textId="77777777" w:rsidR="00471EB0" w:rsidRPr="005C1B92" w:rsidRDefault="00471EB0" w:rsidP="00471EB0">
      <w:pPr>
        <w:rPr>
          <w:sz w:val="22"/>
          <w:szCs w:val="22"/>
        </w:rPr>
      </w:pPr>
      <w:r w:rsidRPr="005C1B92">
        <w:rPr>
          <w:sz w:val="22"/>
          <w:szCs w:val="22"/>
        </w:rPr>
        <w:t>Your company has recently revamped its health care insurance plan. You now have a choice of one of three plans as shown below:</w:t>
      </w:r>
    </w:p>
    <w:p w14:paraId="4E7EC5DB" w14:textId="77777777" w:rsidR="00471EB0" w:rsidRPr="005C1B92" w:rsidRDefault="00471EB0" w:rsidP="00471EB0">
      <w:pPr>
        <w:rPr>
          <w:sz w:val="22"/>
          <w:szCs w:val="22"/>
        </w:rPr>
      </w:pPr>
    </w:p>
    <w:p w14:paraId="7079508D" w14:textId="77777777" w:rsidR="00471EB0" w:rsidRPr="005C1B92" w:rsidRDefault="00471EB0" w:rsidP="00471EB0">
      <w:pPr>
        <w:rPr>
          <w:sz w:val="22"/>
          <w:szCs w:val="22"/>
        </w:rPr>
      </w:pPr>
      <w:r w:rsidRPr="005C1B92">
        <w:rPr>
          <w:sz w:val="22"/>
          <w:szCs w:val="22"/>
        </w:rPr>
        <w:t>Plan 1: The monthly cost is $32 and the insurer pays 90% of all expenses after you have paid the first $500 each year ($500 deductible).</w:t>
      </w:r>
    </w:p>
    <w:p w14:paraId="791423EF" w14:textId="77777777" w:rsidR="00471EB0" w:rsidRPr="005C1B92" w:rsidRDefault="00471EB0" w:rsidP="00471EB0">
      <w:pPr>
        <w:rPr>
          <w:sz w:val="22"/>
          <w:szCs w:val="22"/>
        </w:rPr>
      </w:pPr>
      <w:r w:rsidRPr="005C1B92">
        <w:rPr>
          <w:sz w:val="22"/>
          <w:szCs w:val="22"/>
        </w:rPr>
        <w:t>Plan 2: The monthly cost is $5 and the insurer pays 90% of all expenses after you have paid the first $1200 each year ($1200 deductible).</w:t>
      </w:r>
    </w:p>
    <w:p w14:paraId="14B38BA0" w14:textId="77777777" w:rsidR="00471EB0" w:rsidRPr="005C1B92" w:rsidRDefault="00471EB0" w:rsidP="00471EB0">
      <w:pPr>
        <w:rPr>
          <w:sz w:val="22"/>
          <w:szCs w:val="22"/>
        </w:rPr>
      </w:pPr>
      <w:r w:rsidRPr="005C1B92">
        <w:rPr>
          <w:sz w:val="22"/>
          <w:szCs w:val="22"/>
        </w:rPr>
        <w:t>Plan 3: The monthly cost is $24 and the insurer pays 70% of all expenses (no deductible).</w:t>
      </w:r>
    </w:p>
    <w:p w14:paraId="47004015" w14:textId="77777777" w:rsidR="00471EB0" w:rsidRPr="005C1B92" w:rsidRDefault="00471EB0" w:rsidP="00471EB0">
      <w:pPr>
        <w:rPr>
          <w:sz w:val="22"/>
          <w:szCs w:val="22"/>
        </w:rPr>
      </w:pPr>
    </w:p>
    <w:p w14:paraId="6FA73FFD" w14:textId="77777777" w:rsidR="00471EB0" w:rsidRPr="005C1B92" w:rsidRDefault="00471EB0" w:rsidP="00471EB0">
      <w:pPr>
        <w:rPr>
          <w:sz w:val="22"/>
          <w:szCs w:val="22"/>
        </w:rPr>
      </w:pPr>
      <w:r w:rsidRPr="005C1B92">
        <w:rPr>
          <w:sz w:val="22"/>
          <w:szCs w:val="22"/>
        </w:rPr>
        <w:t>You have gone back several years and examined past medical expenses and created the following probability distribution.</w:t>
      </w:r>
    </w:p>
    <w:p w14:paraId="7E4ECF5B" w14:textId="77777777" w:rsidR="00471EB0" w:rsidRPr="005C1B92" w:rsidRDefault="00471EB0" w:rsidP="00471EB0">
      <w:pPr>
        <w:rPr>
          <w:sz w:val="22"/>
          <w:szCs w:val="22"/>
        </w:rPr>
      </w:pPr>
    </w:p>
    <w:tbl>
      <w:tblPr>
        <w:tblStyle w:val="TableGrid"/>
        <w:tblW w:w="0" w:type="auto"/>
        <w:jc w:val="center"/>
        <w:tblLayout w:type="fixed"/>
        <w:tblLook w:val="01E0" w:firstRow="1" w:lastRow="1" w:firstColumn="1" w:lastColumn="1" w:noHBand="0" w:noVBand="0"/>
      </w:tblPr>
      <w:tblGrid>
        <w:gridCol w:w="3168"/>
        <w:gridCol w:w="1440"/>
      </w:tblGrid>
      <w:tr w:rsidR="00471EB0" w:rsidRPr="005C1B92" w14:paraId="1A179503" w14:textId="77777777" w:rsidTr="00471EB0">
        <w:trPr>
          <w:jc w:val="center"/>
        </w:trPr>
        <w:tc>
          <w:tcPr>
            <w:tcW w:w="3168" w:type="dxa"/>
          </w:tcPr>
          <w:p w14:paraId="3075DF67" w14:textId="77777777" w:rsidR="00471EB0" w:rsidRPr="005C1B92" w:rsidRDefault="00471EB0" w:rsidP="00471EB0">
            <w:pPr>
              <w:jc w:val="center"/>
              <w:rPr>
                <w:sz w:val="22"/>
                <w:szCs w:val="22"/>
              </w:rPr>
            </w:pPr>
            <w:r w:rsidRPr="005C1B92">
              <w:rPr>
                <w:sz w:val="22"/>
                <w:szCs w:val="22"/>
              </w:rPr>
              <w:t>Annual Medical Expenses ($)</w:t>
            </w:r>
          </w:p>
        </w:tc>
        <w:tc>
          <w:tcPr>
            <w:tcW w:w="1440" w:type="dxa"/>
          </w:tcPr>
          <w:p w14:paraId="35084A4F" w14:textId="77777777" w:rsidR="00471EB0" w:rsidRPr="005C1B92" w:rsidRDefault="00471EB0" w:rsidP="00471EB0">
            <w:pPr>
              <w:jc w:val="center"/>
              <w:rPr>
                <w:sz w:val="22"/>
                <w:szCs w:val="22"/>
              </w:rPr>
            </w:pPr>
            <w:r w:rsidRPr="005C1B92">
              <w:rPr>
                <w:sz w:val="22"/>
                <w:szCs w:val="22"/>
              </w:rPr>
              <w:t>Probability</w:t>
            </w:r>
          </w:p>
        </w:tc>
      </w:tr>
      <w:tr w:rsidR="00471EB0" w:rsidRPr="005C1B92" w14:paraId="6FB33EFC" w14:textId="77777777" w:rsidTr="00471EB0">
        <w:trPr>
          <w:jc w:val="center"/>
        </w:trPr>
        <w:tc>
          <w:tcPr>
            <w:tcW w:w="3168" w:type="dxa"/>
          </w:tcPr>
          <w:p w14:paraId="15BC658A" w14:textId="77777777" w:rsidR="00471EB0" w:rsidRPr="005C1B92" w:rsidRDefault="00471EB0" w:rsidP="00471EB0">
            <w:pPr>
              <w:jc w:val="center"/>
              <w:rPr>
                <w:sz w:val="22"/>
                <w:szCs w:val="22"/>
              </w:rPr>
            </w:pPr>
            <w:r w:rsidRPr="005C1B92">
              <w:rPr>
                <w:sz w:val="22"/>
                <w:szCs w:val="22"/>
              </w:rPr>
              <w:t>100</w:t>
            </w:r>
          </w:p>
        </w:tc>
        <w:tc>
          <w:tcPr>
            <w:tcW w:w="1440" w:type="dxa"/>
          </w:tcPr>
          <w:p w14:paraId="7790239D" w14:textId="77777777" w:rsidR="00471EB0" w:rsidRPr="005C1B92" w:rsidRDefault="00471EB0" w:rsidP="00471EB0">
            <w:pPr>
              <w:jc w:val="center"/>
              <w:rPr>
                <w:sz w:val="22"/>
                <w:szCs w:val="22"/>
              </w:rPr>
            </w:pPr>
            <w:r w:rsidRPr="005C1B92">
              <w:rPr>
                <w:sz w:val="22"/>
                <w:szCs w:val="22"/>
              </w:rPr>
              <w:t>0.15</w:t>
            </w:r>
          </w:p>
        </w:tc>
      </w:tr>
      <w:tr w:rsidR="00471EB0" w:rsidRPr="005C1B92" w14:paraId="44D88695" w14:textId="77777777" w:rsidTr="00471EB0">
        <w:trPr>
          <w:jc w:val="center"/>
        </w:trPr>
        <w:tc>
          <w:tcPr>
            <w:tcW w:w="3168" w:type="dxa"/>
          </w:tcPr>
          <w:p w14:paraId="4A843A9D" w14:textId="77777777" w:rsidR="00471EB0" w:rsidRPr="005C1B92" w:rsidRDefault="00471EB0" w:rsidP="00471EB0">
            <w:pPr>
              <w:jc w:val="center"/>
              <w:rPr>
                <w:sz w:val="22"/>
                <w:szCs w:val="22"/>
              </w:rPr>
            </w:pPr>
            <w:r w:rsidRPr="005C1B92">
              <w:rPr>
                <w:sz w:val="22"/>
                <w:szCs w:val="22"/>
              </w:rPr>
              <w:t>500</w:t>
            </w:r>
          </w:p>
        </w:tc>
        <w:tc>
          <w:tcPr>
            <w:tcW w:w="1440" w:type="dxa"/>
          </w:tcPr>
          <w:p w14:paraId="4DC9769F" w14:textId="77777777" w:rsidR="00471EB0" w:rsidRPr="005C1B92" w:rsidRDefault="00471EB0" w:rsidP="00471EB0">
            <w:pPr>
              <w:jc w:val="center"/>
              <w:rPr>
                <w:sz w:val="22"/>
                <w:szCs w:val="22"/>
              </w:rPr>
            </w:pPr>
            <w:r w:rsidRPr="005C1B92">
              <w:rPr>
                <w:sz w:val="22"/>
                <w:szCs w:val="22"/>
              </w:rPr>
              <w:t>0.30</w:t>
            </w:r>
          </w:p>
        </w:tc>
      </w:tr>
      <w:tr w:rsidR="00471EB0" w:rsidRPr="005C1B92" w14:paraId="466D4806" w14:textId="77777777" w:rsidTr="00471EB0">
        <w:trPr>
          <w:jc w:val="center"/>
        </w:trPr>
        <w:tc>
          <w:tcPr>
            <w:tcW w:w="3168" w:type="dxa"/>
          </w:tcPr>
          <w:p w14:paraId="41AFCD48" w14:textId="77777777" w:rsidR="00471EB0" w:rsidRPr="005C1B92" w:rsidRDefault="00471EB0" w:rsidP="00471EB0">
            <w:pPr>
              <w:jc w:val="center"/>
              <w:rPr>
                <w:sz w:val="22"/>
                <w:szCs w:val="22"/>
              </w:rPr>
            </w:pPr>
            <w:r w:rsidRPr="005C1B92">
              <w:rPr>
                <w:sz w:val="22"/>
                <w:szCs w:val="22"/>
              </w:rPr>
              <w:t>1500</w:t>
            </w:r>
          </w:p>
        </w:tc>
        <w:tc>
          <w:tcPr>
            <w:tcW w:w="1440" w:type="dxa"/>
          </w:tcPr>
          <w:p w14:paraId="1063241E" w14:textId="77777777" w:rsidR="00471EB0" w:rsidRPr="005C1B92" w:rsidRDefault="00471EB0" w:rsidP="00471EB0">
            <w:pPr>
              <w:jc w:val="center"/>
              <w:rPr>
                <w:sz w:val="22"/>
                <w:szCs w:val="22"/>
              </w:rPr>
            </w:pPr>
            <w:r w:rsidRPr="005C1B92">
              <w:rPr>
                <w:sz w:val="22"/>
                <w:szCs w:val="22"/>
              </w:rPr>
              <w:t>0.35</w:t>
            </w:r>
          </w:p>
        </w:tc>
      </w:tr>
      <w:tr w:rsidR="00471EB0" w:rsidRPr="005C1B92" w14:paraId="5EF97FEF" w14:textId="77777777" w:rsidTr="00471EB0">
        <w:trPr>
          <w:jc w:val="center"/>
        </w:trPr>
        <w:tc>
          <w:tcPr>
            <w:tcW w:w="3168" w:type="dxa"/>
          </w:tcPr>
          <w:p w14:paraId="6970DFB3" w14:textId="77777777" w:rsidR="00471EB0" w:rsidRPr="005C1B92" w:rsidRDefault="00471EB0" w:rsidP="00471EB0">
            <w:pPr>
              <w:jc w:val="center"/>
              <w:rPr>
                <w:sz w:val="22"/>
                <w:szCs w:val="22"/>
              </w:rPr>
            </w:pPr>
            <w:r w:rsidRPr="005C1B92">
              <w:rPr>
                <w:sz w:val="22"/>
                <w:szCs w:val="22"/>
              </w:rPr>
              <w:t>5000</w:t>
            </w:r>
          </w:p>
        </w:tc>
        <w:tc>
          <w:tcPr>
            <w:tcW w:w="1440" w:type="dxa"/>
          </w:tcPr>
          <w:p w14:paraId="2A42C7D8" w14:textId="77777777" w:rsidR="00471EB0" w:rsidRPr="005C1B92" w:rsidRDefault="00471EB0" w:rsidP="00471EB0">
            <w:pPr>
              <w:jc w:val="center"/>
              <w:rPr>
                <w:sz w:val="22"/>
                <w:szCs w:val="22"/>
              </w:rPr>
            </w:pPr>
            <w:r w:rsidRPr="005C1B92">
              <w:rPr>
                <w:sz w:val="22"/>
                <w:szCs w:val="22"/>
              </w:rPr>
              <w:t>0.15</w:t>
            </w:r>
          </w:p>
        </w:tc>
      </w:tr>
      <w:tr w:rsidR="00471EB0" w:rsidRPr="005C1B92" w14:paraId="79556B04" w14:textId="77777777" w:rsidTr="00471EB0">
        <w:trPr>
          <w:jc w:val="center"/>
        </w:trPr>
        <w:tc>
          <w:tcPr>
            <w:tcW w:w="3168" w:type="dxa"/>
          </w:tcPr>
          <w:p w14:paraId="24ADE531" w14:textId="77777777" w:rsidR="00471EB0" w:rsidRPr="005C1B92" w:rsidRDefault="00471EB0" w:rsidP="00471EB0">
            <w:pPr>
              <w:jc w:val="center"/>
              <w:rPr>
                <w:sz w:val="22"/>
                <w:szCs w:val="22"/>
              </w:rPr>
            </w:pPr>
            <w:r w:rsidRPr="005C1B92">
              <w:rPr>
                <w:sz w:val="22"/>
                <w:szCs w:val="22"/>
              </w:rPr>
              <w:t>10000</w:t>
            </w:r>
          </w:p>
        </w:tc>
        <w:tc>
          <w:tcPr>
            <w:tcW w:w="1440" w:type="dxa"/>
          </w:tcPr>
          <w:p w14:paraId="3E3E5BD2" w14:textId="77777777" w:rsidR="00471EB0" w:rsidRPr="005C1B92" w:rsidRDefault="00471EB0" w:rsidP="00471EB0">
            <w:pPr>
              <w:jc w:val="center"/>
              <w:rPr>
                <w:sz w:val="22"/>
                <w:szCs w:val="22"/>
              </w:rPr>
            </w:pPr>
            <w:r w:rsidRPr="005C1B92">
              <w:rPr>
                <w:sz w:val="22"/>
                <w:szCs w:val="22"/>
              </w:rPr>
              <w:t>0.05</w:t>
            </w:r>
          </w:p>
        </w:tc>
      </w:tr>
    </w:tbl>
    <w:p w14:paraId="5CF76F96" w14:textId="77777777" w:rsidR="00471EB0" w:rsidRPr="005C1B92" w:rsidRDefault="00471EB0" w:rsidP="00471EB0">
      <w:pPr>
        <w:rPr>
          <w:sz w:val="22"/>
          <w:szCs w:val="22"/>
        </w:rPr>
      </w:pPr>
    </w:p>
    <w:p w14:paraId="1B80C681" w14:textId="77777777" w:rsidR="00471EB0" w:rsidRPr="005C1B92" w:rsidRDefault="00471EB0" w:rsidP="00471EB0">
      <w:pPr>
        <w:rPr>
          <w:sz w:val="22"/>
          <w:szCs w:val="22"/>
        </w:rPr>
      </w:pPr>
      <w:r w:rsidRPr="005C1B92">
        <w:rPr>
          <w:sz w:val="22"/>
          <w:szCs w:val="22"/>
        </w:rPr>
        <w:t>Required:</w:t>
      </w:r>
    </w:p>
    <w:p w14:paraId="364C03C1" w14:textId="77777777" w:rsidR="00471EB0" w:rsidRPr="005C1B92" w:rsidRDefault="00471EB0" w:rsidP="00471EB0">
      <w:pPr>
        <w:numPr>
          <w:ilvl w:val="0"/>
          <w:numId w:val="5"/>
        </w:numPr>
        <w:rPr>
          <w:sz w:val="22"/>
          <w:szCs w:val="22"/>
        </w:rPr>
      </w:pPr>
      <w:r w:rsidRPr="005C1B92">
        <w:rPr>
          <w:sz w:val="22"/>
          <w:szCs w:val="22"/>
        </w:rPr>
        <w:t>Determine which plan you should select.</w:t>
      </w:r>
    </w:p>
    <w:p w14:paraId="1D38C221" w14:textId="77777777" w:rsidR="00471EB0" w:rsidRPr="005C1B92" w:rsidRDefault="00471EB0" w:rsidP="00471EB0">
      <w:pPr>
        <w:numPr>
          <w:ilvl w:val="0"/>
          <w:numId w:val="5"/>
        </w:numPr>
        <w:rPr>
          <w:sz w:val="22"/>
          <w:szCs w:val="22"/>
        </w:rPr>
      </w:pPr>
      <w:r w:rsidRPr="005C1B92">
        <w:rPr>
          <w:sz w:val="22"/>
          <w:szCs w:val="22"/>
        </w:rPr>
        <w:t>Calculate the expected annual cost resulting from your choice.</w:t>
      </w:r>
    </w:p>
    <w:p w14:paraId="257C3C9D" w14:textId="77777777" w:rsidR="00471EB0" w:rsidRPr="002A0F9E" w:rsidRDefault="00471EB0" w:rsidP="00471EB0">
      <w:pPr>
        <w:rPr>
          <w:b/>
          <w:szCs w:val="24"/>
        </w:rPr>
      </w:pPr>
    </w:p>
    <w:p w14:paraId="516B48C6" w14:textId="5CB27B1E" w:rsidR="009A4D27" w:rsidRPr="00BA3EB4" w:rsidRDefault="009A4D27" w:rsidP="00BA3EB4">
      <w:pPr>
        <w:pStyle w:val="Heading3"/>
        <w:spacing w:before="120"/>
        <w:rPr>
          <w:szCs w:val="24"/>
          <w:lang w:val="en-CA"/>
        </w:rPr>
      </w:pPr>
      <w:r w:rsidRPr="00BA3EB4">
        <w:rPr>
          <w:szCs w:val="24"/>
          <w:lang w:val="en-CA"/>
        </w:rPr>
        <w:t>Question 2 (15 marks)</w:t>
      </w:r>
    </w:p>
    <w:p w14:paraId="50F45BDA" w14:textId="77777777" w:rsidR="00BA3EB4" w:rsidRDefault="00BA3EB4" w:rsidP="009A4D27">
      <w:pPr>
        <w:tabs>
          <w:tab w:val="right" w:pos="9360"/>
        </w:tabs>
        <w:suppressAutoHyphens/>
        <w:rPr>
          <w:rFonts w:ascii="Times New Roman" w:hAnsi="Times New Roman"/>
          <w:b/>
          <w:spacing w:val="-2"/>
          <w:sz w:val="22"/>
          <w:lang w:val="en-GB"/>
        </w:rPr>
      </w:pPr>
    </w:p>
    <w:p w14:paraId="1BD3B424" w14:textId="77777777" w:rsidR="009A4D27" w:rsidRPr="005C1B92" w:rsidRDefault="009A4D27" w:rsidP="009A4D27">
      <w:pPr>
        <w:rPr>
          <w:sz w:val="22"/>
          <w:szCs w:val="22"/>
        </w:rPr>
      </w:pPr>
      <w:r w:rsidRPr="005C1B92">
        <w:rPr>
          <w:sz w:val="22"/>
          <w:szCs w:val="22"/>
        </w:rPr>
        <w:t xml:space="preserve">Simon </w:t>
      </w:r>
      <w:proofErr w:type="spellStart"/>
      <w:r w:rsidRPr="005C1B92">
        <w:rPr>
          <w:sz w:val="22"/>
          <w:szCs w:val="22"/>
        </w:rPr>
        <w:t>Lafleur</w:t>
      </w:r>
      <w:proofErr w:type="spellEnd"/>
      <w:r w:rsidRPr="005C1B92">
        <w:rPr>
          <w:sz w:val="22"/>
          <w:szCs w:val="22"/>
        </w:rPr>
        <w:t xml:space="preserve"> is the founder and sole proprietor of </w:t>
      </w:r>
      <w:proofErr w:type="spellStart"/>
      <w:r w:rsidRPr="005C1B92">
        <w:rPr>
          <w:sz w:val="22"/>
          <w:szCs w:val="22"/>
        </w:rPr>
        <w:t>Wetaskawin</w:t>
      </w:r>
      <w:proofErr w:type="spellEnd"/>
      <w:r w:rsidRPr="005C1B92">
        <w:rPr>
          <w:sz w:val="22"/>
          <w:szCs w:val="22"/>
        </w:rPr>
        <w:t xml:space="preserve"> Wildcatters (WW).  WW develops oil wells in unproven territory. Simon has poured his life savings into WW in the hope of finding a major well.</w:t>
      </w:r>
    </w:p>
    <w:p w14:paraId="23B2853F" w14:textId="77777777" w:rsidR="009A4D27" w:rsidRPr="005C1B92" w:rsidRDefault="009A4D27" w:rsidP="009A4D27">
      <w:pPr>
        <w:rPr>
          <w:sz w:val="22"/>
          <w:szCs w:val="22"/>
        </w:rPr>
      </w:pPr>
    </w:p>
    <w:p w14:paraId="12AE9642" w14:textId="77777777" w:rsidR="009A4D27" w:rsidRPr="005C1B92" w:rsidRDefault="009A4D27" w:rsidP="009A4D27">
      <w:pPr>
        <w:rPr>
          <w:sz w:val="22"/>
          <w:szCs w:val="22"/>
        </w:rPr>
      </w:pPr>
      <w:r w:rsidRPr="005C1B92">
        <w:rPr>
          <w:sz w:val="22"/>
          <w:szCs w:val="22"/>
        </w:rPr>
        <w:t>WW has purchased drilling rights on a number of tracts that have been spurned by the major oil companies. Simon has just received a report from his consulting geologist that one of these tracts looks modestly promising.</w:t>
      </w:r>
    </w:p>
    <w:p w14:paraId="4EC729AF" w14:textId="77777777" w:rsidR="009A4D27" w:rsidRPr="005C1B92" w:rsidRDefault="009A4D27" w:rsidP="009A4D27">
      <w:pPr>
        <w:rPr>
          <w:sz w:val="22"/>
          <w:szCs w:val="22"/>
        </w:rPr>
      </w:pPr>
    </w:p>
    <w:p w14:paraId="4996F1E5" w14:textId="77777777" w:rsidR="009A4D27" w:rsidRPr="005C1B92" w:rsidRDefault="009A4D27" w:rsidP="009A4D27">
      <w:pPr>
        <w:rPr>
          <w:sz w:val="22"/>
          <w:szCs w:val="22"/>
        </w:rPr>
      </w:pPr>
      <w:r w:rsidRPr="005C1B92">
        <w:rPr>
          <w:sz w:val="22"/>
          <w:szCs w:val="22"/>
        </w:rPr>
        <w:t>The geologist has stated that based on his experience there is a one in four chance of finding a small oil reservoir on the site. Drilling for oil will cost $100,000 and if oil is not found this entire investment will be lost. Since WW has little capital left, this loss could spell doom for the company.</w:t>
      </w:r>
    </w:p>
    <w:p w14:paraId="3ECAB76E" w14:textId="77777777" w:rsidR="009A4D27" w:rsidRPr="005C1B92" w:rsidRDefault="009A4D27" w:rsidP="009A4D27">
      <w:pPr>
        <w:rPr>
          <w:sz w:val="22"/>
          <w:szCs w:val="22"/>
        </w:rPr>
      </w:pPr>
    </w:p>
    <w:p w14:paraId="01EBDD9E" w14:textId="05B81CD9" w:rsidR="009A4D27" w:rsidRPr="005C1B92" w:rsidRDefault="009A4D27" w:rsidP="009A4D27">
      <w:pPr>
        <w:rPr>
          <w:sz w:val="22"/>
          <w:szCs w:val="22"/>
        </w:rPr>
      </w:pPr>
      <w:r w:rsidRPr="005C1B92">
        <w:rPr>
          <w:sz w:val="22"/>
          <w:szCs w:val="22"/>
        </w:rPr>
        <w:t xml:space="preserve">If oil is found there </w:t>
      </w:r>
      <w:r w:rsidR="00901728">
        <w:rPr>
          <w:sz w:val="22"/>
          <w:szCs w:val="22"/>
        </w:rPr>
        <w:t xml:space="preserve">it </w:t>
      </w:r>
      <w:r w:rsidRPr="005C1B92">
        <w:rPr>
          <w:sz w:val="22"/>
          <w:szCs w:val="22"/>
        </w:rPr>
        <w:t>would likely be enough to generate revenues of $800,000. (Ignore time value of money considerations – assume that the $800,000 can be compared directly to the cost of drilling, so that a net gain of $700,000 would be realized if he found oil.) Simon is confident that this amount of money would give him the breathing space required to find the really big “gusher”.</w:t>
      </w:r>
    </w:p>
    <w:p w14:paraId="50A1A407" w14:textId="77777777" w:rsidR="009A4D27" w:rsidRPr="005C1B92" w:rsidRDefault="009A4D27" w:rsidP="009A4D27">
      <w:pPr>
        <w:rPr>
          <w:sz w:val="22"/>
          <w:szCs w:val="22"/>
        </w:rPr>
      </w:pPr>
    </w:p>
    <w:p w14:paraId="641E9222" w14:textId="77777777" w:rsidR="009A4D27" w:rsidRPr="005C1B92" w:rsidRDefault="009A4D27" w:rsidP="009A4D27">
      <w:pPr>
        <w:rPr>
          <w:sz w:val="22"/>
          <w:szCs w:val="22"/>
        </w:rPr>
      </w:pPr>
      <w:r w:rsidRPr="005C1B92">
        <w:rPr>
          <w:sz w:val="22"/>
          <w:szCs w:val="22"/>
        </w:rPr>
        <w:t>Shortly after receiving the report from the geologist, Simon was offered $90,000 for the drilling and extraction rights from one of the major oil companies. This would provide a good infusion of cash without the risk of losing $100,000 if he decides to drill.</w:t>
      </w:r>
    </w:p>
    <w:p w14:paraId="03D92149" w14:textId="77777777" w:rsidR="009A4D27" w:rsidRPr="005C1B92" w:rsidRDefault="009A4D27" w:rsidP="009A4D27">
      <w:pPr>
        <w:rPr>
          <w:sz w:val="22"/>
          <w:szCs w:val="22"/>
        </w:rPr>
      </w:pPr>
    </w:p>
    <w:p w14:paraId="3BDE9575" w14:textId="0BBB1674" w:rsidR="009A4D27" w:rsidRPr="005C1B92" w:rsidRDefault="009A4D27" w:rsidP="009A4D27">
      <w:pPr>
        <w:widowControl/>
        <w:numPr>
          <w:ilvl w:val="0"/>
          <w:numId w:val="10"/>
        </w:numPr>
        <w:rPr>
          <w:sz w:val="22"/>
          <w:szCs w:val="22"/>
        </w:rPr>
      </w:pPr>
      <w:r w:rsidRPr="005C1B92">
        <w:rPr>
          <w:sz w:val="22"/>
          <w:szCs w:val="22"/>
        </w:rPr>
        <w:lastRenderedPageBreak/>
        <w:t xml:space="preserve">Use </w:t>
      </w:r>
      <w:r w:rsidR="00AD2D4B">
        <w:rPr>
          <w:sz w:val="22"/>
          <w:szCs w:val="22"/>
        </w:rPr>
        <w:t>a decision tree</w:t>
      </w:r>
      <w:r w:rsidRPr="005C1B92">
        <w:rPr>
          <w:sz w:val="22"/>
          <w:szCs w:val="22"/>
        </w:rPr>
        <w:t xml:space="preserve"> to model Simon’s decision</w:t>
      </w:r>
      <w:r w:rsidR="00AD2D4B">
        <w:rPr>
          <w:sz w:val="22"/>
          <w:szCs w:val="22"/>
        </w:rPr>
        <w:t xml:space="preserve"> (</w:t>
      </w:r>
      <w:proofErr w:type="spellStart"/>
      <w:r w:rsidR="00AD2D4B">
        <w:rPr>
          <w:sz w:val="22"/>
          <w:szCs w:val="22"/>
        </w:rPr>
        <w:t>Treeplan</w:t>
      </w:r>
      <w:proofErr w:type="spellEnd"/>
      <w:r w:rsidR="00AD2D4B">
        <w:rPr>
          <w:sz w:val="22"/>
          <w:szCs w:val="22"/>
        </w:rPr>
        <w:t xml:space="preserve"> software is optional)</w:t>
      </w:r>
      <w:r w:rsidRPr="005C1B92">
        <w:rPr>
          <w:sz w:val="22"/>
          <w:szCs w:val="22"/>
        </w:rPr>
        <w:t>. Assuming that Simon bases his decisions on EMV, what should he do?</w:t>
      </w:r>
    </w:p>
    <w:p w14:paraId="776284EC" w14:textId="77777777" w:rsidR="009A4D27" w:rsidRPr="005C1B92" w:rsidRDefault="009A4D27" w:rsidP="009A4D27">
      <w:pPr>
        <w:widowControl/>
        <w:numPr>
          <w:ilvl w:val="0"/>
          <w:numId w:val="10"/>
        </w:numPr>
        <w:rPr>
          <w:sz w:val="22"/>
          <w:szCs w:val="22"/>
        </w:rPr>
      </w:pPr>
      <w:r w:rsidRPr="005C1B92">
        <w:rPr>
          <w:sz w:val="22"/>
          <w:szCs w:val="22"/>
        </w:rPr>
        <w:t>What is the expected value of perfect information?</w:t>
      </w:r>
    </w:p>
    <w:p w14:paraId="1992595B" w14:textId="77777777" w:rsidR="009A4D27" w:rsidRDefault="009A4D27" w:rsidP="009A4D27"/>
    <w:p w14:paraId="1E7AC935" w14:textId="1F0B6D2C" w:rsidR="009A4D27" w:rsidRPr="00183131" w:rsidRDefault="00813E34" w:rsidP="009A4D27">
      <w:pPr>
        <w:rPr>
          <w:rStyle w:val="Heading3Char"/>
        </w:rPr>
      </w:pPr>
      <w:r>
        <w:rPr>
          <w:rStyle w:val="Heading3Char"/>
        </w:rPr>
        <w:t>Question 3 (10</w:t>
      </w:r>
      <w:r w:rsidR="009A4D27">
        <w:rPr>
          <w:rStyle w:val="Heading3Char"/>
        </w:rPr>
        <w:t xml:space="preserve"> marks)</w:t>
      </w:r>
    </w:p>
    <w:p w14:paraId="6785C53A" w14:textId="77777777" w:rsidR="009A4D27" w:rsidRDefault="009A4D27" w:rsidP="009A4D27"/>
    <w:p w14:paraId="11EC2D25" w14:textId="77777777" w:rsidR="009A4D27" w:rsidRPr="005C1B92" w:rsidRDefault="009A4D27" w:rsidP="009A4D27">
      <w:pPr>
        <w:rPr>
          <w:sz w:val="22"/>
          <w:szCs w:val="22"/>
        </w:rPr>
      </w:pPr>
      <w:r w:rsidRPr="005C1B92">
        <w:rPr>
          <w:sz w:val="22"/>
          <w:szCs w:val="22"/>
        </w:rPr>
        <w:t xml:space="preserve">Refer to Question 1 above. In discussing the decision with the geologist, Simon has learned that a confidential seismic test could be conducted on the site at a cost of $30,000. The geologist estimates that, allowing for ‘false positives’, there is a 0.3 chance of getting a </w:t>
      </w:r>
      <w:proofErr w:type="spellStart"/>
      <w:r w:rsidRPr="005C1B92">
        <w:rPr>
          <w:sz w:val="22"/>
          <w:szCs w:val="22"/>
        </w:rPr>
        <w:t>favourable</w:t>
      </w:r>
      <w:proofErr w:type="spellEnd"/>
      <w:r w:rsidRPr="005C1B92">
        <w:rPr>
          <w:sz w:val="22"/>
          <w:szCs w:val="22"/>
        </w:rPr>
        <w:t xml:space="preserve"> test result in which case the probability of finding oil would be 0.5. On the other hand, an </w:t>
      </w:r>
      <w:proofErr w:type="spellStart"/>
      <w:r w:rsidRPr="005C1B92">
        <w:rPr>
          <w:sz w:val="22"/>
          <w:szCs w:val="22"/>
        </w:rPr>
        <w:t>unfavourable</w:t>
      </w:r>
      <w:proofErr w:type="spellEnd"/>
      <w:r w:rsidRPr="005C1B92">
        <w:rPr>
          <w:sz w:val="22"/>
          <w:szCs w:val="22"/>
        </w:rPr>
        <w:t xml:space="preserve"> result would indicate that the chance of finding oil is only 0.143.</w:t>
      </w:r>
    </w:p>
    <w:p w14:paraId="7F7355C9" w14:textId="5FC036E4" w:rsidR="009A4D27" w:rsidRPr="00AD2D4B" w:rsidRDefault="00AD2D4B" w:rsidP="00AD2D4B">
      <w:pPr>
        <w:widowControl/>
        <w:numPr>
          <w:ilvl w:val="0"/>
          <w:numId w:val="11"/>
        </w:numPr>
        <w:rPr>
          <w:sz w:val="22"/>
          <w:szCs w:val="22"/>
        </w:rPr>
      </w:pPr>
      <w:r>
        <w:rPr>
          <w:sz w:val="22"/>
          <w:szCs w:val="22"/>
        </w:rPr>
        <w:t xml:space="preserve">Revise your decision tree </w:t>
      </w:r>
      <w:r w:rsidR="009A4D27" w:rsidRPr="005C1B92">
        <w:rPr>
          <w:sz w:val="22"/>
          <w:szCs w:val="22"/>
        </w:rPr>
        <w:t>to model this revised decision. Again assuming that Simon will base his decision on EMV, what should he do?</w:t>
      </w:r>
    </w:p>
    <w:p w14:paraId="7BA13EE7" w14:textId="77777777" w:rsidR="005C1B92" w:rsidRPr="005C1B92" w:rsidRDefault="005C1B92" w:rsidP="005C1B92">
      <w:pPr>
        <w:spacing w:before="120"/>
        <w:rPr>
          <w:sz w:val="22"/>
          <w:szCs w:val="22"/>
        </w:rPr>
      </w:pPr>
    </w:p>
    <w:p w14:paraId="7DFDD016" w14:textId="5B6B3991" w:rsidR="00471EB0" w:rsidRDefault="00F97522" w:rsidP="00471EB0">
      <w:pPr>
        <w:pStyle w:val="Heading3"/>
        <w:spacing w:before="120"/>
        <w:rPr>
          <w:szCs w:val="24"/>
          <w:lang w:val="en-CA"/>
        </w:rPr>
      </w:pPr>
      <w:r>
        <w:rPr>
          <w:szCs w:val="24"/>
          <w:lang w:val="en-CA"/>
        </w:rPr>
        <w:t>Question 4</w:t>
      </w:r>
      <w:r w:rsidR="00471EB0">
        <w:rPr>
          <w:szCs w:val="24"/>
          <w:lang w:val="en-CA"/>
        </w:rPr>
        <w:t xml:space="preserve"> (20 marks)</w:t>
      </w:r>
    </w:p>
    <w:p w14:paraId="0D24D89A" w14:textId="77777777" w:rsidR="00471EB0" w:rsidRPr="00615598"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Ed</w:t>
      </w:r>
      <w:r w:rsidRPr="00615598">
        <w:rPr>
          <w:rFonts w:ascii="Times New Roman" w:hAnsi="Times New Roman" w:cs="Times New Roman"/>
          <w:sz w:val="24"/>
          <w:szCs w:val="24"/>
        </w:rPr>
        <w:t xml:space="preserve"> owns a small business called Kingston Anchors, which produces four types of anchor for pleasure craft:</w:t>
      </w:r>
    </w:p>
    <w:p w14:paraId="5996421E" w14:textId="77777777" w:rsidR="00471EB0" w:rsidRPr="00615598" w:rsidRDefault="00471EB0" w:rsidP="00471EB0">
      <w:pPr>
        <w:pStyle w:val="PlainText"/>
        <w:rPr>
          <w:rFonts w:ascii="Times New Roman" w:hAnsi="Times New Roman" w:cs="Times New Roman"/>
          <w:sz w:val="24"/>
          <w:szCs w:val="24"/>
        </w:rPr>
      </w:pPr>
      <w:r w:rsidRPr="00615598">
        <w:rPr>
          <w:rFonts w:ascii="Times New Roman" w:hAnsi="Times New Roman" w:cs="Times New Roman"/>
          <w:sz w:val="24"/>
          <w:szCs w:val="24"/>
        </w:rPr>
        <w:tab/>
        <w:t>Danforth: a lightweight, temporary anchor;</w:t>
      </w:r>
    </w:p>
    <w:p w14:paraId="74735F3F" w14:textId="77777777" w:rsidR="00471EB0" w:rsidRPr="00615598" w:rsidRDefault="00471EB0" w:rsidP="00471EB0">
      <w:pPr>
        <w:pStyle w:val="PlainText"/>
        <w:rPr>
          <w:rFonts w:ascii="Times New Roman" w:hAnsi="Times New Roman" w:cs="Times New Roman"/>
          <w:sz w:val="24"/>
          <w:szCs w:val="24"/>
        </w:rPr>
      </w:pPr>
      <w:r w:rsidRPr="00615598">
        <w:rPr>
          <w:rFonts w:ascii="Times New Roman" w:hAnsi="Times New Roman" w:cs="Times New Roman"/>
          <w:sz w:val="24"/>
          <w:szCs w:val="24"/>
        </w:rPr>
        <w:tab/>
        <w:t xml:space="preserve">Small Plow: an </w:t>
      </w:r>
      <w:proofErr w:type="spellStart"/>
      <w:r w:rsidRPr="00615598">
        <w:rPr>
          <w:rFonts w:ascii="Times New Roman" w:hAnsi="Times New Roman" w:cs="Times New Roman"/>
          <w:sz w:val="24"/>
          <w:szCs w:val="24"/>
        </w:rPr>
        <w:t>all purpose</w:t>
      </w:r>
      <w:proofErr w:type="spellEnd"/>
      <w:r w:rsidRPr="00615598">
        <w:rPr>
          <w:rFonts w:ascii="Times New Roman" w:hAnsi="Times New Roman" w:cs="Times New Roman"/>
          <w:sz w:val="24"/>
          <w:szCs w:val="24"/>
        </w:rPr>
        <w:t xml:space="preserve"> anchor for boats less than 24';</w:t>
      </w:r>
    </w:p>
    <w:p w14:paraId="0919F8BD" w14:textId="77777777" w:rsidR="00471EB0" w:rsidRPr="00615598" w:rsidRDefault="00471EB0" w:rsidP="00471EB0">
      <w:pPr>
        <w:pStyle w:val="PlainText"/>
        <w:rPr>
          <w:rFonts w:ascii="Times New Roman" w:hAnsi="Times New Roman" w:cs="Times New Roman"/>
          <w:sz w:val="24"/>
          <w:szCs w:val="24"/>
        </w:rPr>
      </w:pPr>
      <w:r w:rsidRPr="00615598">
        <w:rPr>
          <w:rFonts w:ascii="Times New Roman" w:hAnsi="Times New Roman" w:cs="Times New Roman"/>
          <w:sz w:val="24"/>
          <w:szCs w:val="24"/>
        </w:rPr>
        <w:tab/>
        <w:t>Large Plow: same thing for boats longer than 24';</w:t>
      </w:r>
    </w:p>
    <w:p w14:paraId="44682016" w14:textId="77777777" w:rsidR="00471EB0" w:rsidRDefault="00471EB0" w:rsidP="00471EB0">
      <w:pPr>
        <w:pStyle w:val="PlainText"/>
        <w:rPr>
          <w:rFonts w:ascii="Times New Roman" w:hAnsi="Times New Roman" w:cs="Times New Roman"/>
          <w:sz w:val="24"/>
          <w:szCs w:val="24"/>
        </w:rPr>
      </w:pPr>
      <w:r w:rsidRPr="00615598">
        <w:rPr>
          <w:rFonts w:ascii="Times New Roman" w:hAnsi="Times New Roman" w:cs="Times New Roman"/>
          <w:sz w:val="24"/>
          <w:szCs w:val="24"/>
        </w:rPr>
        <w:tab/>
      </w:r>
      <w:proofErr w:type="spellStart"/>
      <w:r w:rsidRPr="00615598">
        <w:rPr>
          <w:rFonts w:ascii="Times New Roman" w:hAnsi="Times New Roman" w:cs="Times New Roman"/>
          <w:sz w:val="24"/>
          <w:szCs w:val="24"/>
        </w:rPr>
        <w:t>Hereshoff</w:t>
      </w:r>
      <w:proofErr w:type="spellEnd"/>
      <w:r w:rsidRPr="00615598">
        <w:rPr>
          <w:rFonts w:ascii="Times New Roman" w:hAnsi="Times New Roman" w:cs="Times New Roman"/>
          <w:sz w:val="24"/>
          <w:szCs w:val="24"/>
        </w:rPr>
        <w:t>: a fancy, show-off anchor for larger boats.</w:t>
      </w:r>
    </w:p>
    <w:p w14:paraId="69A3B306" w14:textId="77777777" w:rsidR="00471EB0" w:rsidRPr="00615598" w:rsidRDefault="00471EB0" w:rsidP="00471EB0">
      <w:pPr>
        <w:pStyle w:val="PlainText"/>
        <w:rPr>
          <w:rFonts w:ascii="Times New Roman" w:hAnsi="Times New Roman" w:cs="Times New Roman"/>
          <w:sz w:val="24"/>
          <w:szCs w:val="24"/>
        </w:rPr>
      </w:pPr>
      <w:r w:rsidRPr="00615598">
        <w:rPr>
          <w:rFonts w:ascii="Times New Roman" w:hAnsi="Times New Roman" w:cs="Times New Roman"/>
          <w:sz w:val="24"/>
          <w:szCs w:val="24"/>
        </w:rPr>
        <w:t>Each anchor requires metal to be cut, ground, tumbled and finally welded and assembled.  Because of earlier foresight, Ed has stockpiled plenty of raw material in the form of steel bars, sheets, and tubes.  The production data for each anchor of each type in the next cycle is as follows:</w:t>
      </w:r>
    </w:p>
    <w:p w14:paraId="4817CE83" w14:textId="77777777" w:rsidR="00471EB0" w:rsidRPr="00615598" w:rsidRDefault="00471EB0" w:rsidP="00471EB0">
      <w:pPr>
        <w:pStyle w:val="PlainText"/>
        <w:rPr>
          <w:rFonts w:ascii="Times New Roman" w:hAnsi="Times New Roman" w:cs="Times New Roman"/>
          <w:sz w:val="24"/>
          <w:szCs w:val="24"/>
        </w:rPr>
      </w:pPr>
    </w:p>
    <w:p w14:paraId="545A4F8E" w14:textId="6C0656D4" w:rsidR="00471EB0" w:rsidRPr="00615598" w:rsidRDefault="00471EB0" w:rsidP="00471EB0">
      <w:pPr>
        <w:pStyle w:val="PlainTex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26A15692" wp14:editId="6AB2E4F4">
                <wp:extent cx="5486400" cy="1440815"/>
                <wp:effectExtent l="0" t="0" r="3810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1440815"/>
                          <a:chOff x="0" y="0"/>
                          <a:chExt cx="8640" cy="2269"/>
                        </a:xfrm>
                      </wpg:grpSpPr>
                      <wps:wsp>
                        <wps:cNvPr id="2" name="AutoShape 3"/>
                        <wps:cNvSpPr>
                          <a:spLocks noChangeAspect="1" noChangeArrowheads="1" noTextEdit="1"/>
                        </wps:cNvSpPr>
                        <wps:spPr bwMode="auto">
                          <a:xfrm>
                            <a:off x="0" y="0"/>
                            <a:ext cx="8640" cy="226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2236" y="0"/>
                            <a:ext cx="57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5FD0B" w14:textId="77777777" w:rsidR="00BA3EB4" w:rsidRDefault="00BA3EB4" w:rsidP="00471EB0">
                              <w:r>
                                <w:rPr>
                                  <w:rFonts w:ascii="Arial Unicode MS" w:eastAsia="Arial Unicode MS" w:cs="Arial Unicode MS"/>
                                  <w:b/>
                                  <w:bCs/>
                                  <w:color w:val="000000"/>
                                  <w:sz w:val="18"/>
                                  <w:szCs w:val="18"/>
                                </w:rPr>
                                <w:t>Cutting</w:t>
                              </w:r>
                            </w:p>
                          </w:txbxContent>
                        </wps:txbx>
                        <wps:bodyPr rot="0" vert="horz" wrap="none" lIns="0" tIns="0" rIns="0" bIns="0" anchor="t" anchorCtr="0" upright="1">
                          <a:spAutoFit/>
                        </wps:bodyPr>
                      </wps:wsp>
                      <wps:wsp>
                        <wps:cNvPr id="4" name="Rectangle 5"/>
                        <wps:cNvSpPr>
                          <a:spLocks noChangeArrowheads="1"/>
                        </wps:cNvSpPr>
                        <wps:spPr bwMode="auto">
                          <a:xfrm>
                            <a:off x="3110" y="0"/>
                            <a:ext cx="682"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0F0A" w14:textId="77777777" w:rsidR="00BA3EB4" w:rsidRDefault="00BA3EB4" w:rsidP="00471EB0">
                              <w:r>
                                <w:rPr>
                                  <w:rFonts w:ascii="Arial Unicode MS" w:eastAsia="Arial Unicode MS" w:cs="Arial Unicode MS"/>
                                  <w:b/>
                                  <w:bCs/>
                                  <w:color w:val="000000"/>
                                  <w:sz w:val="18"/>
                                  <w:szCs w:val="18"/>
                                </w:rPr>
                                <w:t>Grinding</w:t>
                              </w:r>
                            </w:p>
                          </w:txbxContent>
                        </wps:txbx>
                        <wps:bodyPr rot="0" vert="horz" wrap="none" lIns="0" tIns="0" rIns="0" bIns="0" anchor="t" anchorCtr="0" upright="1">
                          <a:spAutoFit/>
                        </wps:bodyPr>
                      </wps:wsp>
                      <wps:wsp>
                        <wps:cNvPr id="9" name="Rectangle 6"/>
                        <wps:cNvSpPr>
                          <a:spLocks noChangeArrowheads="1"/>
                        </wps:cNvSpPr>
                        <wps:spPr bwMode="auto">
                          <a:xfrm>
                            <a:off x="4092" y="0"/>
                            <a:ext cx="742"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CE47" w14:textId="77777777" w:rsidR="00BA3EB4" w:rsidRDefault="00BA3EB4" w:rsidP="00471EB0">
                              <w:r>
                                <w:rPr>
                                  <w:rFonts w:ascii="Arial Unicode MS" w:eastAsia="Arial Unicode MS" w:cs="Arial Unicode MS"/>
                                  <w:b/>
                                  <w:bCs/>
                                  <w:color w:val="000000"/>
                                  <w:sz w:val="18"/>
                                  <w:szCs w:val="18"/>
                                </w:rPr>
                                <w:t>Tumbling</w:t>
                              </w:r>
                            </w:p>
                          </w:txbxContent>
                        </wps:txbx>
                        <wps:bodyPr rot="0" vert="horz" wrap="none" lIns="0" tIns="0" rIns="0" bIns="0" anchor="t" anchorCtr="0" upright="1">
                          <a:spAutoFit/>
                        </wps:bodyPr>
                      </wps:wsp>
                      <wps:wsp>
                        <wps:cNvPr id="10" name="Rectangle 7"/>
                        <wps:cNvSpPr>
                          <a:spLocks noChangeArrowheads="1"/>
                        </wps:cNvSpPr>
                        <wps:spPr bwMode="auto">
                          <a:xfrm>
                            <a:off x="5172" y="0"/>
                            <a:ext cx="85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81E9" w14:textId="77777777" w:rsidR="00BA3EB4" w:rsidRDefault="00BA3EB4" w:rsidP="00471EB0">
                              <w:r>
                                <w:rPr>
                                  <w:rFonts w:ascii="Arial Unicode MS" w:eastAsia="Arial Unicode MS" w:cs="Arial Unicode MS"/>
                                  <w:b/>
                                  <w:bCs/>
                                  <w:color w:val="000000"/>
                                  <w:sz w:val="18"/>
                                  <w:szCs w:val="18"/>
                                </w:rPr>
                                <w:t>Weld/</w:t>
                              </w:r>
                              <w:proofErr w:type="spellStart"/>
                              <w:r>
                                <w:rPr>
                                  <w:rFonts w:ascii="Arial Unicode MS" w:eastAsia="Arial Unicode MS" w:cs="Arial Unicode MS"/>
                                  <w:b/>
                                  <w:bCs/>
                                  <w:color w:val="000000"/>
                                  <w:sz w:val="18"/>
                                  <w:szCs w:val="18"/>
                                </w:rPr>
                                <w:t>Assy</w:t>
                              </w:r>
                              <w:proofErr w:type="spellEnd"/>
                            </w:p>
                          </w:txbxContent>
                        </wps:txbx>
                        <wps:bodyPr rot="0" vert="horz" wrap="none" lIns="0" tIns="0" rIns="0" bIns="0" anchor="t" anchorCtr="0" upright="1">
                          <a:spAutoFit/>
                        </wps:bodyPr>
                      </wps:wsp>
                      <wps:wsp>
                        <wps:cNvPr id="11" name="Rectangle 8"/>
                        <wps:cNvSpPr>
                          <a:spLocks noChangeArrowheads="1"/>
                        </wps:cNvSpPr>
                        <wps:spPr bwMode="auto">
                          <a:xfrm>
                            <a:off x="6360" y="0"/>
                            <a:ext cx="83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0C11" w14:textId="77777777" w:rsidR="00BA3EB4" w:rsidRDefault="00BA3EB4" w:rsidP="00471EB0">
                              <w:r>
                                <w:rPr>
                                  <w:rFonts w:ascii="Arial Unicode MS" w:eastAsia="Arial Unicode MS" w:cs="Arial Unicode MS"/>
                                  <w:b/>
                                  <w:bCs/>
                                  <w:color w:val="000000"/>
                                  <w:sz w:val="18"/>
                                  <w:szCs w:val="18"/>
                                </w:rPr>
                                <w:t xml:space="preserve"> Maximum</w:t>
                              </w:r>
                            </w:p>
                          </w:txbxContent>
                        </wps:txbx>
                        <wps:bodyPr rot="0" vert="horz" wrap="none" lIns="0" tIns="0" rIns="0" bIns="0" anchor="t" anchorCtr="0" upright="1">
                          <a:spAutoFit/>
                        </wps:bodyPr>
                      </wps:wsp>
                      <wps:wsp>
                        <wps:cNvPr id="12" name="Rectangle 9"/>
                        <wps:cNvSpPr>
                          <a:spLocks noChangeArrowheads="1"/>
                        </wps:cNvSpPr>
                        <wps:spPr bwMode="auto">
                          <a:xfrm>
                            <a:off x="7492" y="0"/>
                            <a:ext cx="972"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83D6" w14:textId="77777777" w:rsidR="00BA3EB4" w:rsidRDefault="00BA3EB4" w:rsidP="00471EB0">
                              <w:r>
                                <w:rPr>
                                  <w:rFonts w:ascii="Arial Unicode MS" w:eastAsia="Arial Unicode MS" w:cs="Arial Unicode MS"/>
                                  <w:b/>
                                  <w:bCs/>
                                  <w:color w:val="000000"/>
                                  <w:sz w:val="18"/>
                                  <w:szCs w:val="18"/>
                                </w:rPr>
                                <w:t>Contribution</w:t>
                              </w:r>
                            </w:p>
                          </w:txbxContent>
                        </wps:txbx>
                        <wps:bodyPr rot="0" vert="horz" wrap="none" lIns="0" tIns="0" rIns="0" bIns="0" anchor="t" anchorCtr="0" upright="1">
                          <a:spAutoFit/>
                        </wps:bodyPr>
                      </wps:wsp>
                      <wps:wsp>
                        <wps:cNvPr id="13" name="Rectangle 10"/>
                        <wps:cNvSpPr>
                          <a:spLocks noChangeArrowheads="1"/>
                        </wps:cNvSpPr>
                        <wps:spPr bwMode="auto">
                          <a:xfrm>
                            <a:off x="501" y="264"/>
                            <a:ext cx="1022"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43C1" w14:textId="77777777" w:rsidR="00BA3EB4" w:rsidRDefault="00BA3EB4" w:rsidP="00471EB0">
                              <w:r>
                                <w:rPr>
                                  <w:rFonts w:ascii="Arial Unicode MS" w:eastAsia="Arial Unicode MS" w:cs="Arial Unicode MS"/>
                                  <w:b/>
                                  <w:bCs/>
                                  <w:color w:val="000000"/>
                                  <w:sz w:val="18"/>
                                  <w:szCs w:val="18"/>
                                </w:rPr>
                                <w:t>Anchor Type</w:t>
                              </w:r>
                            </w:p>
                          </w:txbxContent>
                        </wps:txbx>
                        <wps:bodyPr rot="0" vert="horz" wrap="none" lIns="0" tIns="0" rIns="0" bIns="0" anchor="t" anchorCtr="0" upright="1">
                          <a:spAutoFit/>
                        </wps:bodyPr>
                      </wps:wsp>
                      <wps:wsp>
                        <wps:cNvPr id="14" name="Rectangle 11"/>
                        <wps:cNvSpPr>
                          <a:spLocks noChangeArrowheads="1"/>
                        </wps:cNvSpPr>
                        <wps:spPr bwMode="auto">
                          <a:xfrm>
                            <a:off x="2332" y="264"/>
                            <a:ext cx="4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1824" w14:textId="77777777" w:rsidR="00BA3EB4" w:rsidRDefault="00BA3EB4" w:rsidP="00471EB0">
                              <w:r>
                                <w:rPr>
                                  <w:rFonts w:ascii="Arial Unicode MS" w:eastAsia="Arial Unicode MS" w:cs="Arial Unicode MS"/>
                                  <w:b/>
                                  <w:bCs/>
                                  <w:color w:val="000000"/>
                                  <w:sz w:val="18"/>
                                  <w:szCs w:val="18"/>
                                </w:rPr>
                                <w:t>Time</w:t>
                              </w:r>
                            </w:p>
                          </w:txbxContent>
                        </wps:txbx>
                        <wps:bodyPr rot="0" vert="horz" wrap="none" lIns="0" tIns="0" rIns="0" bIns="0" anchor="t" anchorCtr="0" upright="1">
                          <a:spAutoFit/>
                        </wps:bodyPr>
                      </wps:wsp>
                      <wps:wsp>
                        <wps:cNvPr id="15" name="Rectangle 12"/>
                        <wps:cNvSpPr>
                          <a:spLocks noChangeArrowheads="1"/>
                        </wps:cNvSpPr>
                        <wps:spPr bwMode="auto">
                          <a:xfrm>
                            <a:off x="3261" y="264"/>
                            <a:ext cx="4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9CF4" w14:textId="77777777" w:rsidR="00BA3EB4" w:rsidRDefault="00BA3EB4" w:rsidP="00471EB0">
                              <w:r>
                                <w:rPr>
                                  <w:rFonts w:ascii="Arial Unicode MS" w:eastAsia="Arial Unicode MS" w:cs="Arial Unicode MS"/>
                                  <w:b/>
                                  <w:bCs/>
                                  <w:color w:val="000000"/>
                                  <w:sz w:val="18"/>
                                  <w:szCs w:val="18"/>
                                </w:rPr>
                                <w:t>Time</w:t>
                              </w:r>
                            </w:p>
                          </w:txbxContent>
                        </wps:txbx>
                        <wps:bodyPr rot="0" vert="horz" wrap="none" lIns="0" tIns="0" rIns="0" bIns="0" anchor="t" anchorCtr="0" upright="1">
                          <a:spAutoFit/>
                        </wps:bodyPr>
                      </wps:wsp>
                      <wps:wsp>
                        <wps:cNvPr id="16" name="Rectangle 13"/>
                        <wps:cNvSpPr>
                          <a:spLocks noChangeArrowheads="1"/>
                        </wps:cNvSpPr>
                        <wps:spPr bwMode="auto">
                          <a:xfrm>
                            <a:off x="4239" y="264"/>
                            <a:ext cx="4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1602" w14:textId="77777777" w:rsidR="00BA3EB4" w:rsidRDefault="00BA3EB4" w:rsidP="00471EB0">
                              <w:r>
                                <w:rPr>
                                  <w:rFonts w:ascii="Arial Unicode MS" w:eastAsia="Arial Unicode MS" w:cs="Arial Unicode MS"/>
                                  <w:b/>
                                  <w:bCs/>
                                  <w:color w:val="000000"/>
                                  <w:sz w:val="18"/>
                                  <w:szCs w:val="18"/>
                                </w:rPr>
                                <w:t>Time</w:t>
                              </w:r>
                            </w:p>
                          </w:txbxContent>
                        </wps:txbx>
                        <wps:bodyPr rot="0" vert="horz" wrap="none" lIns="0" tIns="0" rIns="0" bIns="0" anchor="t" anchorCtr="0" upright="1">
                          <a:spAutoFit/>
                        </wps:bodyPr>
                      </wps:wsp>
                      <wps:wsp>
                        <wps:cNvPr id="17" name="Rectangle 14"/>
                        <wps:cNvSpPr>
                          <a:spLocks noChangeArrowheads="1"/>
                        </wps:cNvSpPr>
                        <wps:spPr bwMode="auto">
                          <a:xfrm>
                            <a:off x="5410" y="264"/>
                            <a:ext cx="4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8344" w14:textId="77777777" w:rsidR="00BA3EB4" w:rsidRDefault="00BA3EB4" w:rsidP="00471EB0">
                              <w:r>
                                <w:rPr>
                                  <w:rFonts w:ascii="Arial Unicode MS" w:eastAsia="Arial Unicode MS" w:cs="Arial Unicode MS"/>
                                  <w:b/>
                                  <w:bCs/>
                                  <w:color w:val="000000"/>
                                  <w:sz w:val="18"/>
                                  <w:szCs w:val="18"/>
                                </w:rPr>
                                <w:t>Time</w:t>
                              </w:r>
                            </w:p>
                          </w:txbxContent>
                        </wps:txbx>
                        <wps:bodyPr rot="0" vert="horz" wrap="none" lIns="0" tIns="0" rIns="0" bIns="0" anchor="t" anchorCtr="0" upright="1">
                          <a:spAutoFit/>
                        </wps:bodyPr>
                      </wps:wsp>
                      <wps:wsp>
                        <wps:cNvPr id="18" name="Rectangle 15"/>
                        <wps:cNvSpPr>
                          <a:spLocks noChangeArrowheads="1"/>
                        </wps:cNvSpPr>
                        <wps:spPr bwMode="auto">
                          <a:xfrm>
                            <a:off x="6411" y="264"/>
                            <a:ext cx="68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A3AF" w14:textId="77777777" w:rsidR="00BA3EB4" w:rsidRDefault="00BA3EB4" w:rsidP="00471EB0">
                              <w:r>
                                <w:rPr>
                                  <w:rFonts w:ascii="Arial Unicode MS" w:eastAsia="Arial Unicode MS" w:cs="Arial Unicode MS"/>
                                  <w:b/>
                                  <w:bCs/>
                                  <w:color w:val="000000"/>
                                  <w:sz w:val="18"/>
                                  <w:szCs w:val="18"/>
                                </w:rPr>
                                <w:t xml:space="preserve">Demand </w:t>
                              </w:r>
                            </w:p>
                          </w:txbxContent>
                        </wps:txbx>
                        <wps:bodyPr rot="0" vert="horz" wrap="none" lIns="0" tIns="0" rIns="0" bIns="0" anchor="t" anchorCtr="0" upright="1">
                          <a:spAutoFit/>
                        </wps:bodyPr>
                      </wps:wsp>
                      <wps:wsp>
                        <wps:cNvPr id="19" name="Rectangle 16"/>
                        <wps:cNvSpPr>
                          <a:spLocks noChangeArrowheads="1"/>
                        </wps:cNvSpPr>
                        <wps:spPr bwMode="auto">
                          <a:xfrm>
                            <a:off x="7647" y="264"/>
                            <a:ext cx="672"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BA94" w14:textId="77777777" w:rsidR="00BA3EB4" w:rsidRDefault="00BA3EB4" w:rsidP="00471EB0">
                              <w:r>
                                <w:rPr>
                                  <w:rFonts w:ascii="Arial Unicode MS" w:eastAsia="Arial Unicode MS" w:cs="Arial Unicode MS"/>
                                  <w:b/>
                                  <w:bCs/>
                                  <w:color w:val="000000"/>
                                  <w:sz w:val="18"/>
                                  <w:szCs w:val="18"/>
                                </w:rPr>
                                <w:t xml:space="preserve"> </w:t>
                              </w:r>
                              <w:proofErr w:type="gramStart"/>
                              <w:r>
                                <w:rPr>
                                  <w:rFonts w:ascii="Arial Unicode MS" w:eastAsia="Arial Unicode MS" w:cs="Arial Unicode MS"/>
                                  <w:b/>
                                  <w:bCs/>
                                  <w:color w:val="000000"/>
                                  <w:sz w:val="18"/>
                                  <w:szCs w:val="18"/>
                                </w:rPr>
                                <w:t>to</w:t>
                              </w:r>
                              <w:proofErr w:type="gramEnd"/>
                              <w:r>
                                <w:rPr>
                                  <w:rFonts w:ascii="Arial Unicode MS" w:eastAsia="Arial Unicode MS" w:cs="Arial Unicode MS"/>
                                  <w:b/>
                                  <w:bCs/>
                                  <w:color w:val="000000"/>
                                  <w:sz w:val="18"/>
                                  <w:szCs w:val="18"/>
                                </w:rPr>
                                <w:t xml:space="preserve"> Profit</w:t>
                              </w:r>
                            </w:p>
                          </w:txbxContent>
                        </wps:txbx>
                        <wps:bodyPr rot="0" vert="horz" wrap="none" lIns="0" tIns="0" rIns="0" bIns="0" anchor="t" anchorCtr="0" upright="1">
                          <a:spAutoFit/>
                        </wps:bodyPr>
                      </wps:wsp>
                      <wps:wsp>
                        <wps:cNvPr id="20" name="Rectangle 17"/>
                        <wps:cNvSpPr>
                          <a:spLocks noChangeArrowheads="1"/>
                        </wps:cNvSpPr>
                        <wps:spPr bwMode="auto">
                          <a:xfrm>
                            <a:off x="695" y="547"/>
                            <a:ext cx="69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F4F4" w14:textId="77777777" w:rsidR="00BA3EB4" w:rsidRDefault="00BA3EB4" w:rsidP="00471EB0">
                              <w:r>
                                <w:rPr>
                                  <w:rFonts w:ascii="Arial Unicode MS" w:eastAsia="Arial Unicode MS" w:cs="Arial Unicode MS"/>
                                  <w:color w:val="000000"/>
                                  <w:sz w:val="18"/>
                                  <w:szCs w:val="18"/>
                                </w:rPr>
                                <w:t>Danforth</w:t>
                              </w:r>
                            </w:p>
                          </w:txbxContent>
                        </wps:txbx>
                        <wps:bodyPr rot="0" vert="horz" wrap="none" lIns="0" tIns="0" rIns="0" bIns="0" anchor="t" anchorCtr="0" upright="1">
                          <a:spAutoFit/>
                        </wps:bodyPr>
                      </wps:wsp>
                      <wps:wsp>
                        <wps:cNvPr id="21" name="Rectangle 18"/>
                        <wps:cNvSpPr>
                          <a:spLocks noChangeArrowheads="1"/>
                        </wps:cNvSpPr>
                        <wps:spPr bwMode="auto">
                          <a:xfrm>
                            <a:off x="2109" y="547"/>
                            <a:ext cx="49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767C" w14:textId="77777777" w:rsidR="00BA3EB4" w:rsidRDefault="00BA3EB4" w:rsidP="00471EB0">
                              <w:r>
                                <w:rPr>
                                  <w:rFonts w:ascii="Arial Unicode MS" w:eastAsia="Arial Unicode MS" w:cs="Arial Unicode MS"/>
                                  <w:color w:val="000000"/>
                                  <w:sz w:val="18"/>
                                  <w:szCs w:val="18"/>
                                </w:rPr>
                                <w:t>5 min.</w:t>
                              </w:r>
                            </w:p>
                          </w:txbxContent>
                        </wps:txbx>
                        <wps:bodyPr rot="0" vert="horz" wrap="none" lIns="0" tIns="0" rIns="0" bIns="0" anchor="t" anchorCtr="0" upright="1">
                          <a:spAutoFit/>
                        </wps:bodyPr>
                      </wps:wsp>
                      <wps:wsp>
                        <wps:cNvPr id="22" name="Rectangle 19"/>
                        <wps:cNvSpPr>
                          <a:spLocks noChangeArrowheads="1"/>
                        </wps:cNvSpPr>
                        <wps:spPr bwMode="auto">
                          <a:xfrm>
                            <a:off x="3039" y="547"/>
                            <a:ext cx="49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2BAC" w14:textId="77777777" w:rsidR="00BA3EB4" w:rsidRDefault="00BA3EB4" w:rsidP="00471EB0">
                              <w:r>
                                <w:rPr>
                                  <w:rFonts w:ascii="Arial Unicode MS" w:eastAsia="Arial Unicode MS" w:cs="Arial Unicode MS"/>
                                  <w:color w:val="000000"/>
                                  <w:sz w:val="18"/>
                                  <w:szCs w:val="18"/>
                                </w:rPr>
                                <w:t>8 min.</w:t>
                              </w:r>
                            </w:p>
                          </w:txbxContent>
                        </wps:txbx>
                        <wps:bodyPr rot="0" vert="horz" wrap="none" lIns="0" tIns="0" rIns="0" bIns="0" anchor="t" anchorCtr="0" upright="1">
                          <a:spAutoFit/>
                        </wps:bodyPr>
                      </wps:wsp>
                      <wps:wsp>
                        <wps:cNvPr id="23" name="Rectangle 20"/>
                        <wps:cNvSpPr>
                          <a:spLocks noChangeArrowheads="1"/>
                        </wps:cNvSpPr>
                        <wps:spPr bwMode="auto">
                          <a:xfrm>
                            <a:off x="3968" y="547"/>
                            <a:ext cx="49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BE2C" w14:textId="77777777" w:rsidR="00BA3EB4" w:rsidRDefault="00BA3EB4" w:rsidP="00471EB0">
                              <w:r>
                                <w:rPr>
                                  <w:rFonts w:ascii="Arial Unicode MS" w:eastAsia="Arial Unicode MS" w:cs="Arial Unicode MS"/>
                                  <w:color w:val="000000"/>
                                  <w:sz w:val="18"/>
                                  <w:szCs w:val="18"/>
                                </w:rPr>
                                <w:t>2 min.</w:t>
                              </w:r>
                            </w:p>
                          </w:txbxContent>
                        </wps:txbx>
                        <wps:bodyPr rot="0" vert="horz" wrap="none" lIns="0" tIns="0" rIns="0" bIns="0" anchor="t" anchorCtr="0" upright="1">
                          <a:spAutoFit/>
                        </wps:bodyPr>
                      </wps:wsp>
                      <wps:wsp>
                        <wps:cNvPr id="24" name="Rectangle 21"/>
                        <wps:cNvSpPr>
                          <a:spLocks noChangeArrowheads="1"/>
                        </wps:cNvSpPr>
                        <wps:spPr bwMode="auto">
                          <a:xfrm>
                            <a:off x="5065" y="547"/>
                            <a:ext cx="49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E87B" w14:textId="77777777" w:rsidR="00BA3EB4" w:rsidRDefault="00BA3EB4" w:rsidP="00471EB0">
                              <w:r>
                                <w:rPr>
                                  <w:rFonts w:ascii="Arial Unicode MS" w:eastAsia="Arial Unicode MS" w:cs="Arial Unicode MS"/>
                                  <w:color w:val="000000"/>
                                  <w:sz w:val="18"/>
                                  <w:szCs w:val="18"/>
                                </w:rPr>
                                <w:t>4 min.</w:t>
                              </w:r>
                            </w:p>
                          </w:txbxContent>
                        </wps:txbx>
                        <wps:bodyPr rot="0" vert="horz" wrap="none" lIns="0" tIns="0" rIns="0" bIns="0" anchor="t" anchorCtr="0" upright="1">
                          <a:spAutoFit/>
                        </wps:bodyPr>
                      </wps:wsp>
                      <wps:wsp>
                        <wps:cNvPr id="25" name="Rectangle 22"/>
                        <wps:cNvSpPr>
                          <a:spLocks noChangeArrowheads="1"/>
                        </wps:cNvSpPr>
                        <wps:spPr bwMode="auto">
                          <a:xfrm>
                            <a:off x="7035" y="547"/>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4F2E" w14:textId="77777777" w:rsidR="00BA3EB4" w:rsidRDefault="00BA3EB4" w:rsidP="00471EB0">
                              <w:r>
                                <w:rPr>
                                  <w:rFonts w:ascii="Arial Unicode MS" w:eastAsia="Arial Unicode MS" w:cs="Arial Unicode MS"/>
                                  <w:color w:val="000000"/>
                                  <w:sz w:val="18"/>
                                  <w:szCs w:val="18"/>
                                </w:rPr>
                                <w:t>800</w:t>
                              </w:r>
                            </w:p>
                          </w:txbxContent>
                        </wps:txbx>
                        <wps:bodyPr rot="0" vert="horz" wrap="none" lIns="0" tIns="0" rIns="0" bIns="0" anchor="t" anchorCtr="0" upright="1">
                          <a:spAutoFit/>
                        </wps:bodyPr>
                      </wps:wsp>
                      <wps:wsp>
                        <wps:cNvPr id="26" name="Rectangle 23"/>
                        <wps:cNvSpPr>
                          <a:spLocks noChangeArrowheads="1"/>
                        </wps:cNvSpPr>
                        <wps:spPr bwMode="auto">
                          <a:xfrm>
                            <a:off x="8227" y="547"/>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7975D" w14:textId="77777777" w:rsidR="00BA3EB4" w:rsidRDefault="00BA3EB4" w:rsidP="00471EB0">
                              <w:r>
                                <w:rPr>
                                  <w:rFonts w:ascii="Arial Unicode MS" w:eastAsia="Arial Unicode MS" w:cs="Arial Unicode MS"/>
                                  <w:color w:val="000000"/>
                                  <w:sz w:val="18"/>
                                  <w:szCs w:val="18"/>
                                </w:rPr>
                                <w:t>$50</w:t>
                              </w:r>
                            </w:p>
                          </w:txbxContent>
                        </wps:txbx>
                        <wps:bodyPr rot="0" vert="horz" wrap="none" lIns="0" tIns="0" rIns="0" bIns="0" anchor="t" anchorCtr="0" upright="1">
                          <a:spAutoFit/>
                        </wps:bodyPr>
                      </wps:wsp>
                      <wps:wsp>
                        <wps:cNvPr id="27" name="Rectangle 24"/>
                        <wps:cNvSpPr>
                          <a:spLocks noChangeArrowheads="1"/>
                        </wps:cNvSpPr>
                        <wps:spPr bwMode="auto">
                          <a:xfrm>
                            <a:off x="604" y="815"/>
                            <a:ext cx="87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64EA" w14:textId="77777777" w:rsidR="00BA3EB4" w:rsidRDefault="00BA3EB4" w:rsidP="00471EB0">
                              <w:r>
                                <w:rPr>
                                  <w:rFonts w:ascii="Arial Unicode MS" w:eastAsia="Arial Unicode MS" w:cs="Arial Unicode MS"/>
                                  <w:color w:val="000000"/>
                                  <w:sz w:val="18"/>
                                  <w:szCs w:val="18"/>
                                </w:rPr>
                                <w:t>Small plow</w:t>
                              </w:r>
                            </w:p>
                          </w:txbxContent>
                        </wps:txbx>
                        <wps:bodyPr rot="0" vert="horz" wrap="none" lIns="0" tIns="0" rIns="0" bIns="0" anchor="t" anchorCtr="0" upright="1">
                          <a:spAutoFit/>
                        </wps:bodyPr>
                      </wps:wsp>
                      <wps:wsp>
                        <wps:cNvPr id="28" name="Rectangle 25"/>
                        <wps:cNvSpPr>
                          <a:spLocks noChangeArrowheads="1"/>
                        </wps:cNvSpPr>
                        <wps:spPr bwMode="auto">
                          <a:xfrm>
                            <a:off x="2109" y="815"/>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8888" w14:textId="77777777" w:rsidR="00BA3EB4" w:rsidRDefault="00BA3EB4" w:rsidP="00471EB0">
                              <w:proofErr w:type="gramStart"/>
                              <w:r>
                                <w:rPr>
                                  <w:rFonts w:ascii="Arial Unicode MS" w:eastAsia="Arial Unicode MS" w:cs="Arial Unicode MS"/>
                                  <w:color w:val="000000"/>
                                  <w:sz w:val="18"/>
                                  <w:szCs w:val="18"/>
                                </w:rPr>
                                <w:t>10  "</w:t>
                              </w:r>
                              <w:proofErr w:type="gramEnd"/>
                            </w:p>
                          </w:txbxContent>
                        </wps:txbx>
                        <wps:bodyPr rot="0" vert="horz" wrap="none" lIns="0" tIns="0" rIns="0" bIns="0" anchor="t" anchorCtr="0" upright="1">
                          <a:spAutoFit/>
                        </wps:bodyPr>
                      </wps:wsp>
                      <wps:wsp>
                        <wps:cNvPr id="29" name="Rectangle 26"/>
                        <wps:cNvSpPr>
                          <a:spLocks noChangeArrowheads="1"/>
                        </wps:cNvSpPr>
                        <wps:spPr bwMode="auto">
                          <a:xfrm>
                            <a:off x="3039" y="815"/>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DAFA" w14:textId="77777777" w:rsidR="00BA3EB4" w:rsidRDefault="00BA3EB4" w:rsidP="00471EB0">
                              <w:proofErr w:type="gramStart"/>
                              <w:r>
                                <w:rPr>
                                  <w:rFonts w:ascii="Arial Unicode MS" w:eastAsia="Arial Unicode MS" w:cs="Arial Unicode MS"/>
                                  <w:color w:val="000000"/>
                                  <w:sz w:val="18"/>
                                  <w:szCs w:val="18"/>
                                </w:rPr>
                                <w:t>20  "</w:t>
                              </w:r>
                              <w:proofErr w:type="gramEnd"/>
                            </w:p>
                          </w:txbxContent>
                        </wps:txbx>
                        <wps:bodyPr rot="0" vert="horz" wrap="none" lIns="0" tIns="0" rIns="0" bIns="0" anchor="t" anchorCtr="0" upright="1">
                          <a:spAutoFit/>
                        </wps:bodyPr>
                      </wps:wsp>
                      <wps:wsp>
                        <wps:cNvPr id="30" name="Rectangle 27"/>
                        <wps:cNvSpPr>
                          <a:spLocks noChangeArrowheads="1"/>
                        </wps:cNvSpPr>
                        <wps:spPr bwMode="auto">
                          <a:xfrm>
                            <a:off x="3968" y="815"/>
                            <a:ext cx="2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31C1" w14:textId="77777777" w:rsidR="00BA3EB4" w:rsidRDefault="00BA3EB4" w:rsidP="00471EB0">
                              <w:proofErr w:type="gramStart"/>
                              <w:r>
                                <w:rPr>
                                  <w:rFonts w:ascii="Arial Unicode MS" w:eastAsia="Arial Unicode MS" w:cs="Arial Unicode MS"/>
                                  <w:color w:val="000000"/>
                                  <w:sz w:val="18"/>
                                  <w:szCs w:val="18"/>
                                </w:rPr>
                                <w:t>5  "</w:t>
                              </w:r>
                              <w:proofErr w:type="gramEnd"/>
                            </w:p>
                          </w:txbxContent>
                        </wps:txbx>
                        <wps:bodyPr rot="0" vert="horz" wrap="none" lIns="0" tIns="0" rIns="0" bIns="0" anchor="t" anchorCtr="0" upright="1">
                          <a:spAutoFit/>
                        </wps:bodyPr>
                      </wps:wsp>
                      <wps:wsp>
                        <wps:cNvPr id="31" name="Rectangle 28"/>
                        <wps:cNvSpPr>
                          <a:spLocks noChangeArrowheads="1"/>
                        </wps:cNvSpPr>
                        <wps:spPr bwMode="auto">
                          <a:xfrm>
                            <a:off x="5065" y="815"/>
                            <a:ext cx="2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4E24" w14:textId="77777777" w:rsidR="00BA3EB4" w:rsidRDefault="00BA3EB4" w:rsidP="00471EB0">
                              <w:proofErr w:type="gramStart"/>
                              <w:r>
                                <w:rPr>
                                  <w:rFonts w:ascii="Arial Unicode MS" w:eastAsia="Arial Unicode MS" w:cs="Arial Unicode MS"/>
                                  <w:color w:val="000000"/>
                                  <w:sz w:val="18"/>
                                  <w:szCs w:val="18"/>
                                </w:rPr>
                                <w:t>6  "</w:t>
                              </w:r>
                              <w:proofErr w:type="gramEnd"/>
                            </w:p>
                          </w:txbxContent>
                        </wps:txbx>
                        <wps:bodyPr rot="0" vert="horz" wrap="none" lIns="0" tIns="0" rIns="0" bIns="0" anchor="t" anchorCtr="0" upright="1">
                          <a:spAutoFit/>
                        </wps:bodyPr>
                      </wps:wsp>
                      <wps:wsp>
                        <wps:cNvPr id="32" name="Rectangle 29"/>
                        <wps:cNvSpPr>
                          <a:spLocks noChangeArrowheads="1"/>
                        </wps:cNvSpPr>
                        <wps:spPr bwMode="auto">
                          <a:xfrm>
                            <a:off x="7035" y="815"/>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4328" w14:textId="77777777" w:rsidR="00BA3EB4" w:rsidRDefault="00BA3EB4" w:rsidP="00471EB0">
                              <w:r>
                                <w:rPr>
                                  <w:rFonts w:ascii="Arial Unicode MS" w:eastAsia="Arial Unicode MS" w:cs="Arial Unicode MS"/>
                                  <w:color w:val="000000"/>
                                  <w:sz w:val="18"/>
                                  <w:szCs w:val="18"/>
                                </w:rPr>
                                <w:t>300</w:t>
                              </w:r>
                            </w:p>
                          </w:txbxContent>
                        </wps:txbx>
                        <wps:bodyPr rot="0" vert="horz" wrap="none" lIns="0" tIns="0" rIns="0" bIns="0" anchor="t" anchorCtr="0" upright="1">
                          <a:spAutoFit/>
                        </wps:bodyPr>
                      </wps:wsp>
                      <wps:wsp>
                        <wps:cNvPr id="33" name="Rectangle 30"/>
                        <wps:cNvSpPr>
                          <a:spLocks noChangeArrowheads="1"/>
                        </wps:cNvSpPr>
                        <wps:spPr bwMode="auto">
                          <a:xfrm>
                            <a:off x="8286" y="815"/>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2984" w14:textId="77777777" w:rsidR="00BA3EB4" w:rsidRDefault="00BA3EB4" w:rsidP="00471EB0">
                              <w:r>
                                <w:rPr>
                                  <w:rFonts w:ascii="Arial Unicode MS" w:eastAsia="Arial Unicode MS" w:cs="Arial Unicode MS"/>
                                  <w:color w:val="000000"/>
                                  <w:sz w:val="18"/>
                                  <w:szCs w:val="18"/>
                                </w:rPr>
                                <w:t>110</w:t>
                              </w:r>
                            </w:p>
                          </w:txbxContent>
                        </wps:txbx>
                        <wps:bodyPr rot="0" vert="horz" wrap="none" lIns="0" tIns="0" rIns="0" bIns="0" anchor="t" anchorCtr="0" upright="1">
                          <a:spAutoFit/>
                        </wps:bodyPr>
                      </wps:wsp>
                      <wps:wsp>
                        <wps:cNvPr id="34" name="Rectangle 31"/>
                        <wps:cNvSpPr>
                          <a:spLocks noChangeArrowheads="1"/>
                        </wps:cNvSpPr>
                        <wps:spPr bwMode="auto">
                          <a:xfrm>
                            <a:off x="588" y="1083"/>
                            <a:ext cx="9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B58F" w14:textId="77777777" w:rsidR="00BA3EB4" w:rsidRDefault="00BA3EB4" w:rsidP="00471EB0">
                              <w:r>
                                <w:rPr>
                                  <w:rFonts w:ascii="Arial Unicode MS" w:eastAsia="Arial Unicode MS" w:cs="Arial Unicode MS"/>
                                  <w:color w:val="000000"/>
                                  <w:sz w:val="18"/>
                                  <w:szCs w:val="18"/>
                                </w:rPr>
                                <w:t>Large Plow</w:t>
                              </w:r>
                            </w:p>
                          </w:txbxContent>
                        </wps:txbx>
                        <wps:bodyPr rot="0" vert="horz" wrap="none" lIns="0" tIns="0" rIns="0" bIns="0" anchor="t" anchorCtr="0" upright="1">
                          <a:spAutoFit/>
                        </wps:bodyPr>
                      </wps:wsp>
                      <wps:wsp>
                        <wps:cNvPr id="35" name="Rectangle 32"/>
                        <wps:cNvSpPr>
                          <a:spLocks noChangeArrowheads="1"/>
                        </wps:cNvSpPr>
                        <wps:spPr bwMode="auto">
                          <a:xfrm>
                            <a:off x="2109" y="1083"/>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67D6" w14:textId="77777777" w:rsidR="00BA3EB4" w:rsidRDefault="00BA3EB4" w:rsidP="00471EB0">
                              <w:proofErr w:type="gramStart"/>
                              <w:r>
                                <w:rPr>
                                  <w:rFonts w:ascii="Arial Unicode MS" w:eastAsia="Arial Unicode MS" w:cs="Arial Unicode MS"/>
                                  <w:color w:val="000000"/>
                                  <w:sz w:val="18"/>
                                  <w:szCs w:val="18"/>
                                </w:rPr>
                                <w:t>15  "</w:t>
                              </w:r>
                              <w:proofErr w:type="gramEnd"/>
                            </w:p>
                          </w:txbxContent>
                        </wps:txbx>
                        <wps:bodyPr rot="0" vert="horz" wrap="none" lIns="0" tIns="0" rIns="0" bIns="0" anchor="t" anchorCtr="0" upright="1">
                          <a:spAutoFit/>
                        </wps:bodyPr>
                      </wps:wsp>
                      <wps:wsp>
                        <wps:cNvPr id="36" name="Rectangle 33"/>
                        <wps:cNvSpPr>
                          <a:spLocks noChangeArrowheads="1"/>
                        </wps:cNvSpPr>
                        <wps:spPr bwMode="auto">
                          <a:xfrm>
                            <a:off x="3039" y="1083"/>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1FE20" w14:textId="77777777" w:rsidR="00BA3EB4" w:rsidRDefault="00BA3EB4" w:rsidP="00471EB0">
                              <w:proofErr w:type="gramStart"/>
                              <w:r>
                                <w:rPr>
                                  <w:rFonts w:ascii="Arial Unicode MS" w:eastAsia="Arial Unicode MS" w:cs="Arial Unicode MS"/>
                                  <w:color w:val="000000"/>
                                  <w:sz w:val="18"/>
                                  <w:szCs w:val="18"/>
                                </w:rPr>
                                <w:t>20  "</w:t>
                              </w:r>
                              <w:proofErr w:type="gramEnd"/>
                            </w:p>
                          </w:txbxContent>
                        </wps:txbx>
                        <wps:bodyPr rot="0" vert="horz" wrap="none" lIns="0" tIns="0" rIns="0" bIns="0" anchor="t" anchorCtr="0" upright="1">
                          <a:spAutoFit/>
                        </wps:bodyPr>
                      </wps:wsp>
                      <wps:wsp>
                        <wps:cNvPr id="37" name="Rectangle 34"/>
                        <wps:cNvSpPr>
                          <a:spLocks noChangeArrowheads="1"/>
                        </wps:cNvSpPr>
                        <wps:spPr bwMode="auto">
                          <a:xfrm>
                            <a:off x="3968" y="1083"/>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E903" w14:textId="77777777" w:rsidR="00BA3EB4" w:rsidRDefault="00BA3EB4" w:rsidP="00471EB0">
                              <w:proofErr w:type="gramStart"/>
                              <w:r>
                                <w:rPr>
                                  <w:rFonts w:ascii="Arial Unicode MS" w:eastAsia="Arial Unicode MS" w:cs="Arial Unicode MS"/>
                                  <w:color w:val="000000"/>
                                  <w:sz w:val="18"/>
                                  <w:szCs w:val="18"/>
                                </w:rPr>
                                <w:t>7.5 "</w:t>
                              </w:r>
                              <w:proofErr w:type="gramEnd"/>
                            </w:p>
                          </w:txbxContent>
                        </wps:txbx>
                        <wps:bodyPr rot="0" vert="horz" wrap="none" lIns="0" tIns="0" rIns="0" bIns="0" anchor="t" anchorCtr="0" upright="1">
                          <a:spAutoFit/>
                        </wps:bodyPr>
                      </wps:wsp>
                      <wps:wsp>
                        <wps:cNvPr id="38" name="Rectangle 35"/>
                        <wps:cNvSpPr>
                          <a:spLocks noChangeArrowheads="1"/>
                        </wps:cNvSpPr>
                        <wps:spPr bwMode="auto">
                          <a:xfrm>
                            <a:off x="5065" y="1083"/>
                            <a:ext cx="2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643C" w14:textId="77777777" w:rsidR="00BA3EB4" w:rsidRDefault="00BA3EB4" w:rsidP="00471EB0">
                              <w:proofErr w:type="gramStart"/>
                              <w:r>
                                <w:rPr>
                                  <w:rFonts w:ascii="Arial Unicode MS" w:eastAsia="Arial Unicode MS" w:cs="Arial Unicode MS"/>
                                  <w:color w:val="000000"/>
                                  <w:sz w:val="18"/>
                                  <w:szCs w:val="18"/>
                                </w:rPr>
                                <w:t>8  "</w:t>
                              </w:r>
                              <w:proofErr w:type="gramEnd"/>
                            </w:p>
                          </w:txbxContent>
                        </wps:txbx>
                        <wps:bodyPr rot="0" vert="horz" wrap="none" lIns="0" tIns="0" rIns="0" bIns="0" anchor="t" anchorCtr="0" upright="1">
                          <a:spAutoFit/>
                        </wps:bodyPr>
                      </wps:wsp>
                      <wps:wsp>
                        <wps:cNvPr id="39" name="Rectangle 36"/>
                        <wps:cNvSpPr>
                          <a:spLocks noChangeArrowheads="1"/>
                        </wps:cNvSpPr>
                        <wps:spPr bwMode="auto">
                          <a:xfrm>
                            <a:off x="7035" y="1083"/>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79874" w14:textId="77777777" w:rsidR="00BA3EB4" w:rsidRDefault="00BA3EB4" w:rsidP="00471EB0">
                              <w:r>
                                <w:rPr>
                                  <w:rFonts w:ascii="Arial Unicode MS" w:eastAsia="Arial Unicode MS" w:cs="Arial Unicode MS"/>
                                  <w:color w:val="000000"/>
                                  <w:sz w:val="18"/>
                                  <w:szCs w:val="18"/>
                                </w:rPr>
                                <w:t>200</w:t>
                              </w:r>
                            </w:p>
                          </w:txbxContent>
                        </wps:txbx>
                        <wps:bodyPr rot="0" vert="horz" wrap="none" lIns="0" tIns="0" rIns="0" bIns="0" anchor="t" anchorCtr="0" upright="1">
                          <a:spAutoFit/>
                        </wps:bodyPr>
                      </wps:wsp>
                      <wps:wsp>
                        <wps:cNvPr id="40" name="Rectangle 37"/>
                        <wps:cNvSpPr>
                          <a:spLocks noChangeArrowheads="1"/>
                        </wps:cNvSpPr>
                        <wps:spPr bwMode="auto">
                          <a:xfrm>
                            <a:off x="8286" y="1083"/>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964D" w14:textId="77777777" w:rsidR="00BA3EB4" w:rsidRDefault="00BA3EB4" w:rsidP="00471EB0">
                              <w:r>
                                <w:rPr>
                                  <w:rFonts w:ascii="Arial Unicode MS" w:eastAsia="Arial Unicode MS" w:cs="Arial Unicode MS"/>
                                  <w:color w:val="000000"/>
                                  <w:sz w:val="18"/>
                                  <w:szCs w:val="18"/>
                                </w:rPr>
                                <w:t>130</w:t>
                              </w:r>
                            </w:p>
                          </w:txbxContent>
                        </wps:txbx>
                        <wps:bodyPr rot="0" vert="horz" wrap="none" lIns="0" tIns="0" rIns="0" bIns="0" anchor="t" anchorCtr="0" upright="1">
                          <a:spAutoFit/>
                        </wps:bodyPr>
                      </wps:wsp>
                      <wps:wsp>
                        <wps:cNvPr id="41" name="Rectangle 38"/>
                        <wps:cNvSpPr>
                          <a:spLocks noChangeArrowheads="1"/>
                        </wps:cNvSpPr>
                        <wps:spPr bwMode="auto">
                          <a:xfrm>
                            <a:off x="620" y="1347"/>
                            <a:ext cx="84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08FB" w14:textId="77777777" w:rsidR="00BA3EB4" w:rsidRDefault="00BA3EB4" w:rsidP="00471EB0">
                              <w:proofErr w:type="spellStart"/>
                              <w:r>
                                <w:rPr>
                                  <w:rFonts w:ascii="Arial Unicode MS" w:eastAsia="Arial Unicode MS" w:cs="Arial Unicode MS"/>
                                  <w:color w:val="000000"/>
                                  <w:sz w:val="18"/>
                                  <w:szCs w:val="18"/>
                                </w:rPr>
                                <w:t>Herreshoff</w:t>
                              </w:r>
                              <w:proofErr w:type="spellEnd"/>
                            </w:p>
                          </w:txbxContent>
                        </wps:txbx>
                        <wps:bodyPr rot="0" vert="horz" wrap="none" lIns="0" tIns="0" rIns="0" bIns="0" anchor="t" anchorCtr="0" upright="1">
                          <a:spAutoFit/>
                        </wps:bodyPr>
                      </wps:wsp>
                      <wps:wsp>
                        <wps:cNvPr id="42" name="Rectangle 39"/>
                        <wps:cNvSpPr>
                          <a:spLocks noChangeArrowheads="1"/>
                        </wps:cNvSpPr>
                        <wps:spPr bwMode="auto">
                          <a:xfrm>
                            <a:off x="2109" y="1347"/>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6D8D" w14:textId="77777777" w:rsidR="00BA3EB4" w:rsidRDefault="00BA3EB4" w:rsidP="00471EB0">
                              <w:proofErr w:type="gramStart"/>
                              <w:r>
                                <w:rPr>
                                  <w:rFonts w:ascii="Arial Unicode MS" w:eastAsia="Arial Unicode MS" w:cs="Arial Unicode MS"/>
                                  <w:color w:val="000000"/>
                                  <w:sz w:val="18"/>
                                  <w:szCs w:val="18"/>
                                </w:rPr>
                                <w:t>30  "</w:t>
                              </w:r>
                              <w:proofErr w:type="gramEnd"/>
                            </w:p>
                          </w:txbxContent>
                        </wps:txbx>
                        <wps:bodyPr rot="0" vert="horz" wrap="none" lIns="0" tIns="0" rIns="0" bIns="0" anchor="t" anchorCtr="0" upright="1">
                          <a:spAutoFit/>
                        </wps:bodyPr>
                      </wps:wsp>
                      <wps:wsp>
                        <wps:cNvPr id="43" name="Rectangle 40"/>
                        <wps:cNvSpPr>
                          <a:spLocks noChangeArrowheads="1"/>
                        </wps:cNvSpPr>
                        <wps:spPr bwMode="auto">
                          <a:xfrm>
                            <a:off x="3039" y="1347"/>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F73B" w14:textId="77777777" w:rsidR="00BA3EB4" w:rsidRDefault="00BA3EB4" w:rsidP="00471EB0">
                              <w:proofErr w:type="gramStart"/>
                              <w:r>
                                <w:rPr>
                                  <w:rFonts w:ascii="Arial Unicode MS" w:eastAsia="Arial Unicode MS" w:cs="Arial Unicode MS"/>
                                  <w:color w:val="000000"/>
                                  <w:sz w:val="18"/>
                                  <w:szCs w:val="18"/>
                                </w:rPr>
                                <w:t>20  "</w:t>
                              </w:r>
                              <w:proofErr w:type="gramEnd"/>
                            </w:p>
                          </w:txbxContent>
                        </wps:txbx>
                        <wps:bodyPr rot="0" vert="horz" wrap="none" lIns="0" tIns="0" rIns="0" bIns="0" anchor="t" anchorCtr="0" upright="1">
                          <a:spAutoFit/>
                        </wps:bodyPr>
                      </wps:wsp>
                      <wps:wsp>
                        <wps:cNvPr id="44" name="Rectangle 41"/>
                        <wps:cNvSpPr>
                          <a:spLocks noChangeArrowheads="1"/>
                        </wps:cNvSpPr>
                        <wps:spPr bwMode="auto">
                          <a:xfrm>
                            <a:off x="3968" y="1347"/>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BE23C" w14:textId="77777777" w:rsidR="00BA3EB4" w:rsidRDefault="00BA3EB4" w:rsidP="00471EB0">
                              <w:proofErr w:type="gramStart"/>
                              <w:r>
                                <w:rPr>
                                  <w:rFonts w:ascii="Arial Unicode MS" w:eastAsia="Arial Unicode MS" w:cs="Arial Unicode MS"/>
                                  <w:color w:val="000000"/>
                                  <w:sz w:val="18"/>
                                  <w:szCs w:val="18"/>
                                </w:rPr>
                                <w:t>10  "</w:t>
                              </w:r>
                              <w:proofErr w:type="gramEnd"/>
                            </w:p>
                          </w:txbxContent>
                        </wps:txbx>
                        <wps:bodyPr rot="0" vert="horz" wrap="none" lIns="0" tIns="0" rIns="0" bIns="0" anchor="t" anchorCtr="0" upright="1">
                          <a:spAutoFit/>
                        </wps:bodyPr>
                      </wps:wsp>
                      <wps:wsp>
                        <wps:cNvPr id="45" name="Rectangle 42"/>
                        <wps:cNvSpPr>
                          <a:spLocks noChangeArrowheads="1"/>
                        </wps:cNvSpPr>
                        <wps:spPr bwMode="auto">
                          <a:xfrm>
                            <a:off x="5065" y="1347"/>
                            <a:ext cx="36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090B" w14:textId="77777777" w:rsidR="00BA3EB4" w:rsidRDefault="00BA3EB4" w:rsidP="00471EB0">
                              <w:proofErr w:type="gramStart"/>
                              <w:r>
                                <w:rPr>
                                  <w:rFonts w:ascii="Arial Unicode MS" w:eastAsia="Arial Unicode MS" w:cs="Arial Unicode MS"/>
                                  <w:color w:val="000000"/>
                                  <w:sz w:val="18"/>
                                  <w:szCs w:val="18"/>
                                </w:rPr>
                                <w:t>10  "</w:t>
                              </w:r>
                              <w:proofErr w:type="gramEnd"/>
                            </w:p>
                          </w:txbxContent>
                        </wps:txbx>
                        <wps:bodyPr rot="0" vert="horz" wrap="none" lIns="0" tIns="0" rIns="0" bIns="0" anchor="t" anchorCtr="0" upright="1">
                          <a:spAutoFit/>
                        </wps:bodyPr>
                      </wps:wsp>
                      <wps:wsp>
                        <wps:cNvPr id="46" name="Rectangle 43"/>
                        <wps:cNvSpPr>
                          <a:spLocks noChangeArrowheads="1"/>
                        </wps:cNvSpPr>
                        <wps:spPr bwMode="auto">
                          <a:xfrm>
                            <a:off x="7035" y="1347"/>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303F" w14:textId="77777777" w:rsidR="00BA3EB4" w:rsidRDefault="00BA3EB4" w:rsidP="00471EB0">
                              <w:r>
                                <w:rPr>
                                  <w:rFonts w:ascii="Arial Unicode MS" w:eastAsia="Arial Unicode MS" w:cs="Arial Unicode MS"/>
                                  <w:color w:val="000000"/>
                                  <w:sz w:val="18"/>
                                  <w:szCs w:val="18"/>
                                </w:rPr>
                                <w:t>100</w:t>
                              </w:r>
                            </w:p>
                          </w:txbxContent>
                        </wps:txbx>
                        <wps:bodyPr rot="0" vert="horz" wrap="none" lIns="0" tIns="0" rIns="0" bIns="0" anchor="t" anchorCtr="0" upright="1">
                          <a:spAutoFit/>
                        </wps:bodyPr>
                      </wps:wsp>
                      <wps:wsp>
                        <wps:cNvPr id="47" name="Rectangle 44"/>
                        <wps:cNvSpPr>
                          <a:spLocks noChangeArrowheads="1"/>
                        </wps:cNvSpPr>
                        <wps:spPr bwMode="auto">
                          <a:xfrm>
                            <a:off x="8286" y="1347"/>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1CDA" w14:textId="77777777" w:rsidR="00BA3EB4" w:rsidRDefault="00BA3EB4" w:rsidP="00471EB0">
                              <w:r>
                                <w:rPr>
                                  <w:rFonts w:ascii="Arial Unicode MS" w:eastAsia="Arial Unicode MS" w:cs="Arial Unicode MS"/>
                                  <w:color w:val="000000"/>
                                  <w:sz w:val="18"/>
                                  <w:szCs w:val="18"/>
                                </w:rPr>
                                <w:t>200</w:t>
                              </w:r>
                            </w:p>
                          </w:txbxContent>
                        </wps:txbx>
                        <wps:bodyPr rot="0" vert="horz" wrap="none" lIns="0" tIns="0" rIns="0" bIns="0" anchor="t" anchorCtr="0" upright="1">
                          <a:spAutoFit/>
                        </wps:bodyPr>
                      </wps:wsp>
                      <wps:wsp>
                        <wps:cNvPr id="48" name="Rectangle 45"/>
                        <wps:cNvSpPr>
                          <a:spLocks noChangeArrowheads="1"/>
                        </wps:cNvSpPr>
                        <wps:spPr bwMode="auto">
                          <a:xfrm>
                            <a:off x="373" y="1642"/>
                            <a:ext cx="1262"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2915" w14:textId="77777777" w:rsidR="00BA3EB4" w:rsidRDefault="00BA3EB4" w:rsidP="00471EB0">
                              <w:r>
                                <w:rPr>
                                  <w:rFonts w:ascii="Arial Unicode MS" w:eastAsia="Arial Unicode MS" w:cs="Arial Unicode MS"/>
                                  <w:b/>
                                  <w:bCs/>
                                  <w:color w:val="000000"/>
                                  <w:sz w:val="18"/>
                                  <w:szCs w:val="18"/>
                                </w:rPr>
                                <w:t>Hours Available</w:t>
                              </w:r>
                            </w:p>
                          </w:txbxContent>
                        </wps:txbx>
                        <wps:bodyPr rot="0" vert="horz" wrap="none" lIns="0" tIns="0" rIns="0" bIns="0" anchor="t" anchorCtr="0" upright="1">
                          <a:spAutoFit/>
                        </wps:bodyPr>
                      </wps:wsp>
                      <wps:wsp>
                        <wps:cNvPr id="49" name="Rectangle 46"/>
                        <wps:cNvSpPr>
                          <a:spLocks noChangeArrowheads="1"/>
                        </wps:cNvSpPr>
                        <wps:spPr bwMode="auto">
                          <a:xfrm>
                            <a:off x="2658" y="1642"/>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ABBA" w14:textId="77777777" w:rsidR="00BA3EB4" w:rsidRDefault="00BA3EB4" w:rsidP="00471EB0">
                              <w:r>
                                <w:rPr>
                                  <w:rFonts w:ascii="Arial Unicode MS" w:eastAsia="Arial Unicode MS" w:cs="Arial Unicode MS"/>
                                  <w:color w:val="000000"/>
                                  <w:sz w:val="18"/>
                                  <w:szCs w:val="18"/>
                                </w:rPr>
                                <w:t>120</w:t>
                              </w:r>
                            </w:p>
                          </w:txbxContent>
                        </wps:txbx>
                        <wps:bodyPr rot="0" vert="horz" wrap="none" lIns="0" tIns="0" rIns="0" bIns="0" anchor="t" anchorCtr="0" upright="1">
                          <a:spAutoFit/>
                        </wps:bodyPr>
                      </wps:wsp>
                      <wps:wsp>
                        <wps:cNvPr id="50" name="Rectangle 47"/>
                        <wps:cNvSpPr>
                          <a:spLocks noChangeArrowheads="1"/>
                        </wps:cNvSpPr>
                        <wps:spPr bwMode="auto">
                          <a:xfrm>
                            <a:off x="3587" y="1642"/>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25E3" w14:textId="77777777" w:rsidR="00BA3EB4" w:rsidRDefault="00BA3EB4" w:rsidP="00471EB0">
                              <w:r>
                                <w:rPr>
                                  <w:rFonts w:ascii="Arial Unicode MS" w:eastAsia="Arial Unicode MS" w:cs="Arial Unicode MS"/>
                                  <w:color w:val="000000"/>
                                  <w:sz w:val="18"/>
                                  <w:szCs w:val="18"/>
                                </w:rPr>
                                <w:t>240</w:t>
                              </w:r>
                            </w:p>
                          </w:txbxContent>
                        </wps:txbx>
                        <wps:bodyPr rot="0" vert="horz" wrap="none" lIns="0" tIns="0" rIns="0" bIns="0" anchor="t" anchorCtr="0" upright="1">
                          <a:spAutoFit/>
                        </wps:bodyPr>
                      </wps:wsp>
                      <wps:wsp>
                        <wps:cNvPr id="51" name="Rectangle 48"/>
                        <wps:cNvSpPr>
                          <a:spLocks noChangeArrowheads="1"/>
                        </wps:cNvSpPr>
                        <wps:spPr bwMode="auto">
                          <a:xfrm>
                            <a:off x="4683" y="1642"/>
                            <a:ext cx="3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CB5E" w14:textId="77777777" w:rsidR="00BA3EB4" w:rsidRDefault="00BA3EB4" w:rsidP="00471EB0">
                              <w:r>
                                <w:rPr>
                                  <w:rFonts w:ascii="Arial Unicode MS" w:eastAsia="Arial Unicode MS" w:cs="Arial Unicode MS"/>
                                  <w:color w:val="000000"/>
                                  <w:sz w:val="18"/>
                                  <w:szCs w:val="18"/>
                                </w:rPr>
                                <w:t>100</w:t>
                              </w:r>
                            </w:p>
                          </w:txbxContent>
                        </wps:txbx>
                        <wps:bodyPr rot="0" vert="horz" wrap="none" lIns="0" tIns="0" rIns="0" bIns="0" anchor="t" anchorCtr="0" upright="1">
                          <a:spAutoFit/>
                        </wps:bodyPr>
                      </wps:wsp>
                      <wps:wsp>
                        <wps:cNvPr id="52" name="Rectangle 49"/>
                        <wps:cNvSpPr>
                          <a:spLocks noChangeArrowheads="1"/>
                        </wps:cNvSpPr>
                        <wps:spPr bwMode="auto">
                          <a:xfrm>
                            <a:off x="5963" y="1642"/>
                            <a:ext cx="20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9996A" w14:textId="77777777" w:rsidR="00BA3EB4" w:rsidRDefault="00BA3EB4" w:rsidP="00471EB0">
                              <w:r>
                                <w:rPr>
                                  <w:rFonts w:ascii="Arial Unicode MS" w:eastAsia="Arial Unicode MS" w:cs="Arial Unicode MS"/>
                                  <w:color w:val="000000"/>
                                  <w:sz w:val="18"/>
                                  <w:szCs w:val="18"/>
                                </w:rPr>
                                <w:t>80</w:t>
                              </w:r>
                            </w:p>
                          </w:txbxContent>
                        </wps:txbx>
                        <wps:bodyPr rot="0" vert="horz" wrap="none" lIns="0" tIns="0" rIns="0" bIns="0" anchor="t" anchorCtr="0" upright="1">
                          <a:spAutoFit/>
                        </wps:bodyPr>
                      </wps:wsp>
                      <wps:wsp>
                        <wps:cNvPr id="53" name="Line 50"/>
                        <wps:cNvCnPr/>
                        <wps:spPr bwMode="auto">
                          <a:xfrm>
                            <a:off x="0" y="0"/>
                            <a:ext cx="1" cy="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1"/>
                        <wps:cNvSpPr>
                          <a:spLocks noChangeArrowheads="1"/>
                        </wps:cNvSpPr>
                        <wps:spPr bwMode="auto">
                          <a:xfrm>
                            <a:off x="0" y="0"/>
                            <a:ext cx="16" cy="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2"/>
                        <wps:cNvCnPr/>
                        <wps:spPr bwMode="auto">
                          <a:xfrm>
                            <a:off x="2066"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2066"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4"/>
                        <wps:cNvCnPr/>
                        <wps:spPr bwMode="auto">
                          <a:xfrm>
                            <a:off x="2995"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5"/>
                        <wps:cNvSpPr>
                          <a:spLocks noChangeArrowheads="1"/>
                        </wps:cNvSpPr>
                        <wps:spPr bwMode="auto">
                          <a:xfrm>
                            <a:off x="2995"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6"/>
                        <wps:cNvCnPr/>
                        <wps:spPr bwMode="auto">
                          <a:xfrm>
                            <a:off x="3925"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3925"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8"/>
                        <wps:cNvCnPr/>
                        <wps:spPr bwMode="auto">
                          <a:xfrm>
                            <a:off x="5021"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9"/>
                        <wps:cNvSpPr>
                          <a:spLocks noChangeArrowheads="1"/>
                        </wps:cNvSpPr>
                        <wps:spPr bwMode="auto">
                          <a:xfrm>
                            <a:off x="5021"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0"/>
                        <wps:cNvCnPr/>
                        <wps:spPr bwMode="auto">
                          <a:xfrm>
                            <a:off x="6197"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1"/>
                        <wps:cNvSpPr>
                          <a:spLocks noChangeArrowheads="1"/>
                        </wps:cNvSpPr>
                        <wps:spPr bwMode="auto">
                          <a:xfrm>
                            <a:off x="6197"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2"/>
                        <wps:cNvCnPr/>
                        <wps:spPr bwMode="auto">
                          <a:xfrm>
                            <a:off x="7373"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3"/>
                        <wps:cNvSpPr>
                          <a:spLocks noChangeArrowheads="1"/>
                        </wps:cNvSpPr>
                        <wps:spPr bwMode="auto">
                          <a:xfrm>
                            <a:off x="7373"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4"/>
                        <wps:cNvCnPr/>
                        <wps:spPr bwMode="auto">
                          <a:xfrm>
                            <a:off x="8624" y="16"/>
                            <a:ext cx="1" cy="5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5"/>
                        <wps:cNvSpPr>
                          <a:spLocks noChangeArrowheads="1"/>
                        </wps:cNvSpPr>
                        <wps:spPr bwMode="auto">
                          <a:xfrm>
                            <a:off x="8624" y="16"/>
                            <a:ext cx="16" cy="5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6"/>
                        <wps:cNvCnPr/>
                        <wps:spPr bwMode="auto">
                          <a:xfrm>
                            <a:off x="0"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7"/>
                        <wps:cNvSpPr>
                          <a:spLocks noChangeArrowheads="1"/>
                        </wps:cNvSpPr>
                        <wps:spPr bwMode="auto">
                          <a:xfrm>
                            <a:off x="0"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wps:spPr bwMode="auto">
                          <a:xfrm>
                            <a:off x="2066"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69"/>
                        <wps:cNvSpPr>
                          <a:spLocks noChangeArrowheads="1"/>
                        </wps:cNvSpPr>
                        <wps:spPr bwMode="auto">
                          <a:xfrm>
                            <a:off x="2066"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0"/>
                        <wps:cNvCnPr/>
                        <wps:spPr bwMode="auto">
                          <a:xfrm>
                            <a:off x="2995"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71"/>
                        <wps:cNvSpPr>
                          <a:spLocks noChangeArrowheads="1"/>
                        </wps:cNvSpPr>
                        <wps:spPr bwMode="auto">
                          <a:xfrm>
                            <a:off x="2995"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2"/>
                        <wps:cNvCnPr/>
                        <wps:spPr bwMode="auto">
                          <a:xfrm>
                            <a:off x="3925"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73"/>
                        <wps:cNvSpPr>
                          <a:spLocks noChangeArrowheads="1"/>
                        </wps:cNvSpPr>
                        <wps:spPr bwMode="auto">
                          <a:xfrm>
                            <a:off x="3925"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4"/>
                        <wps:cNvCnPr/>
                        <wps:spPr bwMode="auto">
                          <a:xfrm>
                            <a:off x="5021"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5"/>
                        <wps:cNvSpPr>
                          <a:spLocks noChangeArrowheads="1"/>
                        </wps:cNvSpPr>
                        <wps:spPr bwMode="auto">
                          <a:xfrm>
                            <a:off x="5021"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6"/>
                        <wps:cNvCnPr/>
                        <wps:spPr bwMode="auto">
                          <a:xfrm>
                            <a:off x="6197"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7"/>
                        <wps:cNvSpPr>
                          <a:spLocks noChangeArrowheads="1"/>
                        </wps:cNvSpPr>
                        <wps:spPr bwMode="auto">
                          <a:xfrm>
                            <a:off x="6197"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8"/>
                        <wps:cNvCnPr/>
                        <wps:spPr bwMode="auto">
                          <a:xfrm>
                            <a:off x="7373"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9"/>
                        <wps:cNvSpPr>
                          <a:spLocks noChangeArrowheads="1"/>
                        </wps:cNvSpPr>
                        <wps:spPr bwMode="auto">
                          <a:xfrm>
                            <a:off x="7373"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0"/>
                        <wps:cNvCnPr/>
                        <wps:spPr bwMode="auto">
                          <a:xfrm>
                            <a:off x="8624" y="571"/>
                            <a:ext cx="1" cy="10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1"/>
                        <wps:cNvSpPr>
                          <a:spLocks noChangeArrowheads="1"/>
                        </wps:cNvSpPr>
                        <wps:spPr bwMode="auto">
                          <a:xfrm>
                            <a:off x="8624" y="571"/>
                            <a:ext cx="16" cy="10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2"/>
                        <wps:cNvCnPr/>
                        <wps:spPr bwMode="auto">
                          <a:xfrm>
                            <a:off x="0"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83"/>
                        <wps:cNvSpPr>
                          <a:spLocks noChangeArrowheads="1"/>
                        </wps:cNvSpPr>
                        <wps:spPr bwMode="auto">
                          <a:xfrm>
                            <a:off x="0"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4"/>
                        <wps:cNvCnPr/>
                        <wps:spPr bwMode="auto">
                          <a:xfrm>
                            <a:off x="2066"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5"/>
                        <wps:cNvSpPr>
                          <a:spLocks noChangeArrowheads="1"/>
                        </wps:cNvSpPr>
                        <wps:spPr bwMode="auto">
                          <a:xfrm>
                            <a:off x="2066"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6"/>
                        <wps:cNvCnPr/>
                        <wps:spPr bwMode="auto">
                          <a:xfrm>
                            <a:off x="2995"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87"/>
                        <wps:cNvSpPr>
                          <a:spLocks noChangeArrowheads="1"/>
                        </wps:cNvSpPr>
                        <wps:spPr bwMode="auto">
                          <a:xfrm>
                            <a:off x="2995"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8"/>
                        <wps:cNvCnPr/>
                        <wps:spPr bwMode="auto">
                          <a:xfrm>
                            <a:off x="3925"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89"/>
                        <wps:cNvSpPr>
                          <a:spLocks noChangeArrowheads="1"/>
                        </wps:cNvSpPr>
                        <wps:spPr bwMode="auto">
                          <a:xfrm>
                            <a:off x="3925"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0"/>
                        <wps:cNvCnPr/>
                        <wps:spPr bwMode="auto">
                          <a:xfrm>
                            <a:off x="5021"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5021"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2"/>
                        <wps:cNvCnPr/>
                        <wps:spPr bwMode="auto">
                          <a:xfrm>
                            <a:off x="6197"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3"/>
                        <wps:cNvSpPr>
                          <a:spLocks noChangeArrowheads="1"/>
                        </wps:cNvSpPr>
                        <wps:spPr bwMode="auto">
                          <a:xfrm>
                            <a:off x="6197"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4"/>
                        <wps:cNvCnPr/>
                        <wps:spPr bwMode="auto">
                          <a:xfrm>
                            <a:off x="7373"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5"/>
                        <wps:cNvSpPr>
                          <a:spLocks noChangeArrowheads="1"/>
                        </wps:cNvSpPr>
                        <wps:spPr bwMode="auto">
                          <a:xfrm>
                            <a:off x="7373"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6"/>
                        <wps:cNvCnPr/>
                        <wps:spPr bwMode="auto">
                          <a:xfrm>
                            <a:off x="8624" y="1662"/>
                            <a:ext cx="1" cy="2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97"/>
                        <wps:cNvSpPr>
                          <a:spLocks noChangeArrowheads="1"/>
                        </wps:cNvSpPr>
                        <wps:spPr bwMode="auto">
                          <a:xfrm>
                            <a:off x="8624" y="1662"/>
                            <a:ext cx="16"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8"/>
                        <wps:cNvCnPr/>
                        <wps:spPr bwMode="auto">
                          <a:xfrm>
                            <a:off x="16" y="0"/>
                            <a:ext cx="86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16" y="0"/>
                            <a:ext cx="862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0"/>
                        <wps:cNvCnPr/>
                        <wps:spPr bwMode="auto">
                          <a:xfrm>
                            <a:off x="16" y="268"/>
                            <a:ext cx="86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01"/>
                        <wps:cNvSpPr>
                          <a:spLocks noChangeArrowheads="1"/>
                        </wps:cNvSpPr>
                        <wps:spPr bwMode="auto">
                          <a:xfrm>
                            <a:off x="16" y="268"/>
                            <a:ext cx="862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2"/>
                        <wps:cNvSpPr>
                          <a:spLocks noChangeArrowheads="1"/>
                        </wps:cNvSpPr>
                        <wps:spPr bwMode="auto">
                          <a:xfrm>
                            <a:off x="0" y="539"/>
                            <a:ext cx="864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3"/>
                        <wps:cNvCnPr/>
                        <wps:spPr bwMode="auto">
                          <a:xfrm>
                            <a:off x="16" y="815"/>
                            <a:ext cx="86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04"/>
                        <wps:cNvSpPr>
                          <a:spLocks noChangeArrowheads="1"/>
                        </wps:cNvSpPr>
                        <wps:spPr bwMode="auto">
                          <a:xfrm>
                            <a:off x="16" y="815"/>
                            <a:ext cx="862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5"/>
                        <wps:cNvCnPr/>
                        <wps:spPr bwMode="auto">
                          <a:xfrm>
                            <a:off x="16" y="1083"/>
                            <a:ext cx="86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06"/>
                        <wps:cNvSpPr>
                          <a:spLocks noChangeArrowheads="1"/>
                        </wps:cNvSpPr>
                        <wps:spPr bwMode="auto">
                          <a:xfrm>
                            <a:off x="16" y="1083"/>
                            <a:ext cx="862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7"/>
                        <wps:cNvCnPr/>
                        <wps:spPr bwMode="auto">
                          <a:xfrm>
                            <a:off x="16" y="1351"/>
                            <a:ext cx="86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08"/>
                        <wps:cNvSpPr>
                          <a:spLocks noChangeArrowheads="1"/>
                        </wps:cNvSpPr>
                        <wps:spPr bwMode="auto">
                          <a:xfrm>
                            <a:off x="16" y="1351"/>
                            <a:ext cx="862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9"/>
                        <wps:cNvSpPr>
                          <a:spLocks noChangeArrowheads="1"/>
                        </wps:cNvSpPr>
                        <wps:spPr bwMode="auto">
                          <a:xfrm>
                            <a:off x="0" y="1614"/>
                            <a:ext cx="8640"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0"/>
                        <wps:cNvCnPr/>
                        <wps:spPr bwMode="auto">
                          <a:xfrm>
                            <a:off x="16" y="1910"/>
                            <a:ext cx="86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1"/>
                        <wps:cNvSpPr>
                          <a:spLocks noChangeArrowheads="1"/>
                        </wps:cNvSpPr>
                        <wps:spPr bwMode="auto">
                          <a:xfrm>
                            <a:off x="16" y="1910"/>
                            <a:ext cx="862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A15692" id="Group 2" o:spid="_x0000_s1026" style="width:6in;height:113.45pt;mso-position-horizontal-relative:char;mso-position-vertical-relative:line" coordsize="864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">
                <o:lock v:ext="edit" aspectratio="t"/>
                <v:rect id="AutoShape 3" o:spid="_x0000_s1027" style="position:absolute;width:8640;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 o:spid="_x0000_s1028" style="position:absolute;left:2236;width:57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7D25FD0B" w14:textId="77777777" w:rsidR="00BA3EB4" w:rsidRDefault="00BA3EB4" w:rsidP="00471EB0">
                        <w:r>
                          <w:rPr>
                            <w:rFonts w:ascii="Arial Unicode MS" w:eastAsia="Arial Unicode MS" w:cs="Arial Unicode MS"/>
                            <w:b/>
                            <w:bCs/>
                            <w:color w:val="000000"/>
                            <w:sz w:val="18"/>
                            <w:szCs w:val="18"/>
                          </w:rPr>
                          <w:t>Cutting</w:t>
                        </w:r>
                      </w:p>
                    </w:txbxContent>
                  </v:textbox>
                </v:rect>
                <v:rect id="Rectangle 5" o:spid="_x0000_s1029" style="position:absolute;left:3110;width:682;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2A600F0A" w14:textId="77777777" w:rsidR="00BA3EB4" w:rsidRDefault="00BA3EB4" w:rsidP="00471EB0">
                        <w:r>
                          <w:rPr>
                            <w:rFonts w:ascii="Arial Unicode MS" w:eastAsia="Arial Unicode MS" w:cs="Arial Unicode MS"/>
                            <w:b/>
                            <w:bCs/>
                            <w:color w:val="000000"/>
                            <w:sz w:val="18"/>
                            <w:szCs w:val="18"/>
                          </w:rPr>
                          <w:t>Grinding</w:t>
                        </w:r>
                      </w:p>
                    </w:txbxContent>
                  </v:textbox>
                </v:rect>
                <v:rect id="Rectangle 6" o:spid="_x0000_s1030" style="position:absolute;left:4092;width:742;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6F60CE47" w14:textId="77777777" w:rsidR="00BA3EB4" w:rsidRDefault="00BA3EB4" w:rsidP="00471EB0">
                        <w:r>
                          <w:rPr>
                            <w:rFonts w:ascii="Arial Unicode MS" w:eastAsia="Arial Unicode MS" w:cs="Arial Unicode MS"/>
                            <w:b/>
                            <w:bCs/>
                            <w:color w:val="000000"/>
                            <w:sz w:val="18"/>
                            <w:szCs w:val="18"/>
                          </w:rPr>
                          <w:t>Tumbling</w:t>
                        </w:r>
                      </w:p>
                    </w:txbxContent>
                  </v:textbox>
                </v:rect>
                <v:rect id="Rectangle 7" o:spid="_x0000_s1031" style="position:absolute;left:5172;width:85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0EE581E9" w14:textId="77777777" w:rsidR="00BA3EB4" w:rsidRDefault="00BA3EB4" w:rsidP="00471EB0">
                        <w:r>
                          <w:rPr>
                            <w:rFonts w:ascii="Arial Unicode MS" w:eastAsia="Arial Unicode MS" w:cs="Arial Unicode MS"/>
                            <w:b/>
                            <w:bCs/>
                            <w:color w:val="000000"/>
                            <w:sz w:val="18"/>
                            <w:szCs w:val="18"/>
                          </w:rPr>
                          <w:t>Weld/Assy</w:t>
                        </w:r>
                      </w:p>
                    </w:txbxContent>
                  </v:textbox>
                </v:rect>
                <v:rect id="Rectangle 8" o:spid="_x0000_s1032" style="position:absolute;left:6360;width:83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0800C11" w14:textId="77777777" w:rsidR="00BA3EB4" w:rsidRDefault="00BA3EB4" w:rsidP="00471EB0">
                        <w:r>
                          <w:rPr>
                            <w:rFonts w:ascii="Arial Unicode MS" w:eastAsia="Arial Unicode MS" w:cs="Arial Unicode MS"/>
                            <w:b/>
                            <w:bCs/>
                            <w:color w:val="000000"/>
                            <w:sz w:val="18"/>
                            <w:szCs w:val="18"/>
                          </w:rPr>
                          <w:t xml:space="preserve"> Maximum</w:t>
                        </w:r>
                      </w:p>
                    </w:txbxContent>
                  </v:textbox>
                </v:rect>
                <v:rect id="Rectangle 9" o:spid="_x0000_s1033" style="position:absolute;left:7492;width:972;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D1483D6" w14:textId="77777777" w:rsidR="00BA3EB4" w:rsidRDefault="00BA3EB4" w:rsidP="00471EB0">
                        <w:r>
                          <w:rPr>
                            <w:rFonts w:ascii="Arial Unicode MS" w:eastAsia="Arial Unicode MS" w:cs="Arial Unicode MS"/>
                            <w:b/>
                            <w:bCs/>
                            <w:color w:val="000000"/>
                            <w:sz w:val="18"/>
                            <w:szCs w:val="18"/>
                          </w:rPr>
                          <w:t>Contribution</w:t>
                        </w:r>
                      </w:p>
                    </w:txbxContent>
                  </v:textbox>
                </v:rect>
                <v:rect id="Rectangle 10" o:spid="_x0000_s1034" style="position:absolute;left:501;top:264;width:1022;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90943C1" w14:textId="77777777" w:rsidR="00BA3EB4" w:rsidRDefault="00BA3EB4" w:rsidP="00471EB0">
                        <w:r>
                          <w:rPr>
                            <w:rFonts w:ascii="Arial Unicode MS" w:eastAsia="Arial Unicode MS" w:cs="Arial Unicode MS"/>
                            <w:b/>
                            <w:bCs/>
                            <w:color w:val="000000"/>
                            <w:sz w:val="18"/>
                            <w:szCs w:val="18"/>
                          </w:rPr>
                          <w:t>Anchor Type</w:t>
                        </w:r>
                      </w:p>
                    </w:txbxContent>
                  </v:textbox>
                </v:rect>
                <v:rect id="Rectangle 11" o:spid="_x0000_s1035" style="position:absolute;left:2332;top:264;width:4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577E1824" w14:textId="77777777" w:rsidR="00BA3EB4" w:rsidRDefault="00BA3EB4" w:rsidP="00471EB0">
                        <w:r>
                          <w:rPr>
                            <w:rFonts w:ascii="Arial Unicode MS" w:eastAsia="Arial Unicode MS" w:cs="Arial Unicode MS"/>
                            <w:b/>
                            <w:bCs/>
                            <w:color w:val="000000"/>
                            <w:sz w:val="18"/>
                            <w:szCs w:val="18"/>
                          </w:rPr>
                          <w:t>Time</w:t>
                        </w:r>
                      </w:p>
                    </w:txbxContent>
                  </v:textbox>
                </v:rect>
                <v:rect id="Rectangle 12" o:spid="_x0000_s1036" style="position:absolute;left:3261;top:264;width:4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589D9CF4" w14:textId="77777777" w:rsidR="00BA3EB4" w:rsidRDefault="00BA3EB4" w:rsidP="00471EB0">
                        <w:r>
                          <w:rPr>
                            <w:rFonts w:ascii="Arial Unicode MS" w:eastAsia="Arial Unicode MS" w:cs="Arial Unicode MS"/>
                            <w:b/>
                            <w:bCs/>
                            <w:color w:val="000000"/>
                            <w:sz w:val="18"/>
                            <w:szCs w:val="18"/>
                          </w:rPr>
                          <w:t>Time</w:t>
                        </w:r>
                      </w:p>
                    </w:txbxContent>
                  </v:textbox>
                </v:rect>
                <v:rect id="Rectangle 13" o:spid="_x0000_s1037" style="position:absolute;left:4239;top:264;width:4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93B1602" w14:textId="77777777" w:rsidR="00BA3EB4" w:rsidRDefault="00BA3EB4" w:rsidP="00471EB0">
                        <w:r>
                          <w:rPr>
                            <w:rFonts w:ascii="Arial Unicode MS" w:eastAsia="Arial Unicode MS" w:cs="Arial Unicode MS"/>
                            <w:b/>
                            <w:bCs/>
                            <w:color w:val="000000"/>
                            <w:sz w:val="18"/>
                            <w:szCs w:val="18"/>
                          </w:rPr>
                          <w:t>Time</w:t>
                        </w:r>
                      </w:p>
                    </w:txbxContent>
                  </v:textbox>
                </v:rect>
                <v:rect id="Rectangle 14" o:spid="_x0000_s1038" style="position:absolute;left:5410;top:264;width:4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48278344" w14:textId="77777777" w:rsidR="00BA3EB4" w:rsidRDefault="00BA3EB4" w:rsidP="00471EB0">
                        <w:r>
                          <w:rPr>
                            <w:rFonts w:ascii="Arial Unicode MS" w:eastAsia="Arial Unicode MS" w:cs="Arial Unicode MS"/>
                            <w:b/>
                            <w:bCs/>
                            <w:color w:val="000000"/>
                            <w:sz w:val="18"/>
                            <w:szCs w:val="18"/>
                          </w:rPr>
                          <w:t>Time</w:t>
                        </w:r>
                      </w:p>
                    </w:txbxContent>
                  </v:textbox>
                </v:rect>
                <v:rect id="Rectangle 15" o:spid="_x0000_s1039" style="position:absolute;left:6411;top:264;width:68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6DADA3AF" w14:textId="77777777" w:rsidR="00BA3EB4" w:rsidRDefault="00BA3EB4" w:rsidP="00471EB0">
                        <w:r>
                          <w:rPr>
                            <w:rFonts w:ascii="Arial Unicode MS" w:eastAsia="Arial Unicode MS" w:cs="Arial Unicode MS"/>
                            <w:b/>
                            <w:bCs/>
                            <w:color w:val="000000"/>
                            <w:sz w:val="18"/>
                            <w:szCs w:val="18"/>
                          </w:rPr>
                          <w:t xml:space="preserve">Demand </w:t>
                        </w:r>
                      </w:p>
                    </w:txbxContent>
                  </v:textbox>
                </v:rect>
                <v:rect id="Rectangle 16" o:spid="_x0000_s1040" style="position:absolute;left:7647;top:264;width:672;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333BA94" w14:textId="77777777" w:rsidR="00BA3EB4" w:rsidRDefault="00BA3EB4" w:rsidP="00471EB0">
                        <w:r>
                          <w:rPr>
                            <w:rFonts w:ascii="Arial Unicode MS" w:eastAsia="Arial Unicode MS" w:cs="Arial Unicode MS"/>
                            <w:b/>
                            <w:bCs/>
                            <w:color w:val="000000"/>
                            <w:sz w:val="18"/>
                            <w:szCs w:val="18"/>
                          </w:rPr>
                          <w:t xml:space="preserve"> to Profit</w:t>
                        </w:r>
                      </w:p>
                    </w:txbxContent>
                  </v:textbox>
                </v:rect>
                <v:rect id="Rectangle 17" o:spid="_x0000_s1041" style="position:absolute;left:695;top:547;width:69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54E1F4F4" w14:textId="77777777" w:rsidR="00BA3EB4" w:rsidRDefault="00BA3EB4" w:rsidP="00471EB0">
                        <w:r>
                          <w:rPr>
                            <w:rFonts w:ascii="Arial Unicode MS" w:eastAsia="Arial Unicode MS" w:cs="Arial Unicode MS"/>
                            <w:color w:val="000000"/>
                            <w:sz w:val="18"/>
                            <w:szCs w:val="18"/>
                          </w:rPr>
                          <w:t>Danforth</w:t>
                        </w:r>
                      </w:p>
                    </w:txbxContent>
                  </v:textbox>
                </v:rect>
                <v:rect id="Rectangle 18" o:spid="_x0000_s1042" style="position:absolute;left:2109;top:547;width:49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458767C" w14:textId="77777777" w:rsidR="00BA3EB4" w:rsidRDefault="00BA3EB4" w:rsidP="00471EB0">
                        <w:r>
                          <w:rPr>
                            <w:rFonts w:ascii="Arial Unicode MS" w:eastAsia="Arial Unicode MS" w:cs="Arial Unicode MS"/>
                            <w:color w:val="000000"/>
                            <w:sz w:val="18"/>
                            <w:szCs w:val="18"/>
                          </w:rPr>
                          <w:t>5 min.</w:t>
                        </w:r>
                      </w:p>
                    </w:txbxContent>
                  </v:textbox>
                </v:rect>
                <v:rect id="Rectangle 19" o:spid="_x0000_s1043" style="position:absolute;left:3039;top:547;width:49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33102BAC" w14:textId="77777777" w:rsidR="00BA3EB4" w:rsidRDefault="00BA3EB4" w:rsidP="00471EB0">
                        <w:r>
                          <w:rPr>
                            <w:rFonts w:ascii="Arial Unicode MS" w:eastAsia="Arial Unicode MS" w:cs="Arial Unicode MS"/>
                            <w:color w:val="000000"/>
                            <w:sz w:val="18"/>
                            <w:szCs w:val="18"/>
                          </w:rPr>
                          <w:t>8 min.</w:t>
                        </w:r>
                      </w:p>
                    </w:txbxContent>
                  </v:textbox>
                </v:rect>
                <v:rect id="Rectangle 20" o:spid="_x0000_s1044" style="position:absolute;left:3968;top:547;width:49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E1EBE2C" w14:textId="77777777" w:rsidR="00BA3EB4" w:rsidRDefault="00BA3EB4" w:rsidP="00471EB0">
                        <w:r>
                          <w:rPr>
                            <w:rFonts w:ascii="Arial Unicode MS" w:eastAsia="Arial Unicode MS" w:cs="Arial Unicode MS"/>
                            <w:color w:val="000000"/>
                            <w:sz w:val="18"/>
                            <w:szCs w:val="18"/>
                          </w:rPr>
                          <w:t>2 min.</w:t>
                        </w:r>
                      </w:p>
                    </w:txbxContent>
                  </v:textbox>
                </v:rect>
                <v:rect id="Rectangle 21" o:spid="_x0000_s1045" style="position:absolute;left:5065;top:547;width:49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EAAE87B" w14:textId="77777777" w:rsidR="00BA3EB4" w:rsidRDefault="00BA3EB4" w:rsidP="00471EB0">
                        <w:r>
                          <w:rPr>
                            <w:rFonts w:ascii="Arial Unicode MS" w:eastAsia="Arial Unicode MS" w:cs="Arial Unicode MS"/>
                            <w:color w:val="000000"/>
                            <w:sz w:val="18"/>
                            <w:szCs w:val="18"/>
                          </w:rPr>
                          <w:t>4 min.</w:t>
                        </w:r>
                      </w:p>
                    </w:txbxContent>
                  </v:textbox>
                </v:rect>
                <v:rect id="Rectangle 22" o:spid="_x0000_s1046" style="position:absolute;left:7035;top:547;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17E4F2E" w14:textId="77777777" w:rsidR="00BA3EB4" w:rsidRDefault="00BA3EB4" w:rsidP="00471EB0">
                        <w:r>
                          <w:rPr>
                            <w:rFonts w:ascii="Arial Unicode MS" w:eastAsia="Arial Unicode MS" w:cs="Arial Unicode MS"/>
                            <w:color w:val="000000"/>
                            <w:sz w:val="18"/>
                            <w:szCs w:val="18"/>
                          </w:rPr>
                          <w:t>800</w:t>
                        </w:r>
                      </w:p>
                    </w:txbxContent>
                  </v:textbox>
                </v:rect>
                <v:rect id="Rectangle 23" o:spid="_x0000_s1047" style="position:absolute;left:8227;top:547;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087975D" w14:textId="77777777" w:rsidR="00BA3EB4" w:rsidRDefault="00BA3EB4" w:rsidP="00471EB0">
                        <w:r>
                          <w:rPr>
                            <w:rFonts w:ascii="Arial Unicode MS" w:eastAsia="Arial Unicode MS" w:cs="Arial Unicode MS"/>
                            <w:color w:val="000000"/>
                            <w:sz w:val="18"/>
                            <w:szCs w:val="18"/>
                          </w:rPr>
                          <w:t>$50</w:t>
                        </w:r>
                      </w:p>
                    </w:txbxContent>
                  </v:textbox>
                </v:rect>
                <v:rect id="Rectangle 24" o:spid="_x0000_s1048" style="position:absolute;left:604;top:815;width:87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86D64EA" w14:textId="77777777" w:rsidR="00BA3EB4" w:rsidRDefault="00BA3EB4" w:rsidP="00471EB0">
                        <w:r>
                          <w:rPr>
                            <w:rFonts w:ascii="Arial Unicode MS" w:eastAsia="Arial Unicode MS" w:cs="Arial Unicode MS"/>
                            <w:color w:val="000000"/>
                            <w:sz w:val="18"/>
                            <w:szCs w:val="18"/>
                          </w:rPr>
                          <w:t>Small plow</w:t>
                        </w:r>
                      </w:p>
                    </w:txbxContent>
                  </v:textbox>
                </v:rect>
                <v:rect id="Rectangle 25" o:spid="_x0000_s1049" style="position:absolute;left:2109;top:815;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3FD8888" w14:textId="77777777" w:rsidR="00BA3EB4" w:rsidRDefault="00BA3EB4" w:rsidP="00471EB0">
                        <w:r>
                          <w:rPr>
                            <w:rFonts w:ascii="Arial Unicode MS" w:eastAsia="Arial Unicode MS" w:cs="Arial Unicode MS"/>
                            <w:color w:val="000000"/>
                            <w:sz w:val="18"/>
                            <w:szCs w:val="18"/>
                          </w:rPr>
                          <w:t>10  "</w:t>
                        </w:r>
                      </w:p>
                    </w:txbxContent>
                  </v:textbox>
                </v:rect>
                <v:rect id="Rectangle 26" o:spid="_x0000_s1050" style="position:absolute;left:3039;top:815;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C42DAFA" w14:textId="77777777" w:rsidR="00BA3EB4" w:rsidRDefault="00BA3EB4" w:rsidP="00471EB0">
                        <w:r>
                          <w:rPr>
                            <w:rFonts w:ascii="Arial Unicode MS" w:eastAsia="Arial Unicode MS" w:cs="Arial Unicode MS"/>
                            <w:color w:val="000000"/>
                            <w:sz w:val="18"/>
                            <w:szCs w:val="18"/>
                          </w:rPr>
                          <w:t>20  "</w:t>
                        </w:r>
                      </w:p>
                    </w:txbxContent>
                  </v:textbox>
                </v:rect>
                <v:rect id="Rectangle 27" o:spid="_x0000_s1051" style="position:absolute;left:3968;top:815;width:2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C7631C1" w14:textId="77777777" w:rsidR="00BA3EB4" w:rsidRDefault="00BA3EB4" w:rsidP="00471EB0">
                        <w:r>
                          <w:rPr>
                            <w:rFonts w:ascii="Arial Unicode MS" w:eastAsia="Arial Unicode MS" w:cs="Arial Unicode MS"/>
                            <w:color w:val="000000"/>
                            <w:sz w:val="18"/>
                            <w:szCs w:val="18"/>
                          </w:rPr>
                          <w:t>5  "</w:t>
                        </w:r>
                      </w:p>
                    </w:txbxContent>
                  </v:textbox>
                </v:rect>
                <v:rect id="Rectangle 28" o:spid="_x0000_s1052" style="position:absolute;left:5065;top:815;width:2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40DE4E24" w14:textId="77777777" w:rsidR="00BA3EB4" w:rsidRDefault="00BA3EB4" w:rsidP="00471EB0">
                        <w:r>
                          <w:rPr>
                            <w:rFonts w:ascii="Arial Unicode MS" w:eastAsia="Arial Unicode MS" w:cs="Arial Unicode MS"/>
                            <w:color w:val="000000"/>
                            <w:sz w:val="18"/>
                            <w:szCs w:val="18"/>
                          </w:rPr>
                          <w:t>6  "</w:t>
                        </w:r>
                      </w:p>
                    </w:txbxContent>
                  </v:textbox>
                </v:rect>
                <v:rect id="Rectangle 29" o:spid="_x0000_s1053" style="position:absolute;left:7035;top:815;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643A4328" w14:textId="77777777" w:rsidR="00BA3EB4" w:rsidRDefault="00BA3EB4" w:rsidP="00471EB0">
                        <w:r>
                          <w:rPr>
                            <w:rFonts w:ascii="Arial Unicode MS" w:eastAsia="Arial Unicode MS" w:cs="Arial Unicode MS"/>
                            <w:color w:val="000000"/>
                            <w:sz w:val="18"/>
                            <w:szCs w:val="18"/>
                          </w:rPr>
                          <w:t>300</w:t>
                        </w:r>
                      </w:p>
                    </w:txbxContent>
                  </v:textbox>
                </v:rect>
                <v:rect id="Rectangle 30" o:spid="_x0000_s1054" style="position:absolute;left:8286;top:815;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1472984" w14:textId="77777777" w:rsidR="00BA3EB4" w:rsidRDefault="00BA3EB4" w:rsidP="00471EB0">
                        <w:r>
                          <w:rPr>
                            <w:rFonts w:ascii="Arial Unicode MS" w:eastAsia="Arial Unicode MS" w:cs="Arial Unicode MS"/>
                            <w:color w:val="000000"/>
                            <w:sz w:val="18"/>
                            <w:szCs w:val="18"/>
                          </w:rPr>
                          <w:t>110</w:t>
                        </w:r>
                      </w:p>
                    </w:txbxContent>
                  </v:textbox>
                </v:rect>
                <v:rect id="Rectangle 31" o:spid="_x0000_s1055" style="position:absolute;left:588;top:1083;width:9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60F5B58F" w14:textId="77777777" w:rsidR="00BA3EB4" w:rsidRDefault="00BA3EB4" w:rsidP="00471EB0">
                        <w:r>
                          <w:rPr>
                            <w:rFonts w:ascii="Arial Unicode MS" w:eastAsia="Arial Unicode MS" w:cs="Arial Unicode MS"/>
                            <w:color w:val="000000"/>
                            <w:sz w:val="18"/>
                            <w:szCs w:val="18"/>
                          </w:rPr>
                          <w:t>Large Plow</w:t>
                        </w:r>
                      </w:p>
                    </w:txbxContent>
                  </v:textbox>
                </v:rect>
                <v:rect id="Rectangle 32" o:spid="_x0000_s1056" style="position:absolute;left:2109;top:1083;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48067D6" w14:textId="77777777" w:rsidR="00BA3EB4" w:rsidRDefault="00BA3EB4" w:rsidP="00471EB0">
                        <w:r>
                          <w:rPr>
                            <w:rFonts w:ascii="Arial Unicode MS" w:eastAsia="Arial Unicode MS" w:cs="Arial Unicode MS"/>
                            <w:color w:val="000000"/>
                            <w:sz w:val="18"/>
                            <w:szCs w:val="18"/>
                          </w:rPr>
                          <w:t>15  "</w:t>
                        </w:r>
                      </w:p>
                    </w:txbxContent>
                  </v:textbox>
                </v:rect>
                <v:rect id="Rectangle 33" o:spid="_x0000_s1057" style="position:absolute;left:3039;top:1083;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6E21FE20" w14:textId="77777777" w:rsidR="00BA3EB4" w:rsidRDefault="00BA3EB4" w:rsidP="00471EB0">
                        <w:r>
                          <w:rPr>
                            <w:rFonts w:ascii="Arial Unicode MS" w:eastAsia="Arial Unicode MS" w:cs="Arial Unicode MS"/>
                            <w:color w:val="000000"/>
                            <w:sz w:val="18"/>
                            <w:szCs w:val="18"/>
                          </w:rPr>
                          <w:t>20  "</w:t>
                        </w:r>
                      </w:p>
                    </w:txbxContent>
                  </v:textbox>
                </v:rect>
                <v:rect id="Rectangle 34" o:spid="_x0000_s1058" style="position:absolute;left:3968;top:1083;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24BFE903" w14:textId="77777777" w:rsidR="00BA3EB4" w:rsidRDefault="00BA3EB4" w:rsidP="00471EB0">
                        <w:r>
                          <w:rPr>
                            <w:rFonts w:ascii="Arial Unicode MS" w:eastAsia="Arial Unicode MS" w:cs="Arial Unicode MS"/>
                            <w:color w:val="000000"/>
                            <w:sz w:val="18"/>
                            <w:szCs w:val="18"/>
                          </w:rPr>
                          <w:t>7.5 "</w:t>
                        </w:r>
                      </w:p>
                    </w:txbxContent>
                  </v:textbox>
                </v:rect>
                <v:rect id="Rectangle 35" o:spid="_x0000_s1059" style="position:absolute;left:5065;top:1083;width:2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43DE643C" w14:textId="77777777" w:rsidR="00BA3EB4" w:rsidRDefault="00BA3EB4" w:rsidP="00471EB0">
                        <w:r>
                          <w:rPr>
                            <w:rFonts w:ascii="Arial Unicode MS" w:eastAsia="Arial Unicode MS" w:cs="Arial Unicode MS"/>
                            <w:color w:val="000000"/>
                            <w:sz w:val="18"/>
                            <w:szCs w:val="18"/>
                          </w:rPr>
                          <w:t>8  "</w:t>
                        </w:r>
                      </w:p>
                    </w:txbxContent>
                  </v:textbox>
                </v:rect>
                <v:rect id="Rectangle 36" o:spid="_x0000_s1060" style="position:absolute;left:7035;top:1083;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45E79874" w14:textId="77777777" w:rsidR="00BA3EB4" w:rsidRDefault="00BA3EB4" w:rsidP="00471EB0">
                        <w:r>
                          <w:rPr>
                            <w:rFonts w:ascii="Arial Unicode MS" w:eastAsia="Arial Unicode MS" w:cs="Arial Unicode MS"/>
                            <w:color w:val="000000"/>
                            <w:sz w:val="18"/>
                            <w:szCs w:val="18"/>
                          </w:rPr>
                          <w:t>200</w:t>
                        </w:r>
                      </w:p>
                    </w:txbxContent>
                  </v:textbox>
                </v:rect>
                <v:rect id="Rectangle 37" o:spid="_x0000_s1061" style="position:absolute;left:8286;top:1083;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3ABB964D" w14:textId="77777777" w:rsidR="00BA3EB4" w:rsidRDefault="00BA3EB4" w:rsidP="00471EB0">
                        <w:r>
                          <w:rPr>
                            <w:rFonts w:ascii="Arial Unicode MS" w:eastAsia="Arial Unicode MS" w:cs="Arial Unicode MS"/>
                            <w:color w:val="000000"/>
                            <w:sz w:val="18"/>
                            <w:szCs w:val="18"/>
                          </w:rPr>
                          <w:t>130</w:t>
                        </w:r>
                      </w:p>
                    </w:txbxContent>
                  </v:textbox>
                </v:rect>
                <v:rect id="Rectangle 38" o:spid="_x0000_s1062" style="position:absolute;left:620;top:1347;width:84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157908FB" w14:textId="77777777" w:rsidR="00BA3EB4" w:rsidRDefault="00BA3EB4" w:rsidP="00471EB0">
                        <w:r>
                          <w:rPr>
                            <w:rFonts w:ascii="Arial Unicode MS" w:eastAsia="Arial Unicode MS" w:cs="Arial Unicode MS"/>
                            <w:color w:val="000000"/>
                            <w:sz w:val="18"/>
                            <w:szCs w:val="18"/>
                          </w:rPr>
                          <w:t>Herreshoff</w:t>
                        </w:r>
                      </w:p>
                    </w:txbxContent>
                  </v:textbox>
                </v:rect>
                <v:rect id="Rectangle 39" o:spid="_x0000_s1063" style="position:absolute;left:2109;top:1347;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24956D8D" w14:textId="77777777" w:rsidR="00BA3EB4" w:rsidRDefault="00BA3EB4" w:rsidP="00471EB0">
                        <w:r>
                          <w:rPr>
                            <w:rFonts w:ascii="Arial Unicode MS" w:eastAsia="Arial Unicode MS" w:cs="Arial Unicode MS"/>
                            <w:color w:val="000000"/>
                            <w:sz w:val="18"/>
                            <w:szCs w:val="18"/>
                          </w:rPr>
                          <w:t>30  "</w:t>
                        </w:r>
                      </w:p>
                    </w:txbxContent>
                  </v:textbox>
                </v:rect>
                <v:rect id="Rectangle 40" o:spid="_x0000_s1064" style="position:absolute;left:3039;top:1347;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5A44F73B" w14:textId="77777777" w:rsidR="00BA3EB4" w:rsidRDefault="00BA3EB4" w:rsidP="00471EB0">
                        <w:r>
                          <w:rPr>
                            <w:rFonts w:ascii="Arial Unicode MS" w:eastAsia="Arial Unicode MS" w:cs="Arial Unicode MS"/>
                            <w:color w:val="000000"/>
                            <w:sz w:val="18"/>
                            <w:szCs w:val="18"/>
                          </w:rPr>
                          <w:t>20  "</w:t>
                        </w:r>
                      </w:p>
                    </w:txbxContent>
                  </v:textbox>
                </v:rect>
                <v:rect id="Rectangle 41" o:spid="_x0000_s1065" style="position:absolute;left:3968;top:1347;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414BE23C" w14:textId="77777777" w:rsidR="00BA3EB4" w:rsidRDefault="00BA3EB4" w:rsidP="00471EB0">
                        <w:r>
                          <w:rPr>
                            <w:rFonts w:ascii="Arial Unicode MS" w:eastAsia="Arial Unicode MS" w:cs="Arial Unicode MS"/>
                            <w:color w:val="000000"/>
                            <w:sz w:val="18"/>
                            <w:szCs w:val="18"/>
                          </w:rPr>
                          <w:t>10  "</w:t>
                        </w:r>
                      </w:p>
                    </w:txbxContent>
                  </v:textbox>
                </v:rect>
                <v:rect id="Rectangle 42" o:spid="_x0000_s1066" style="position:absolute;left:5065;top:1347;width:365;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8AC090B" w14:textId="77777777" w:rsidR="00BA3EB4" w:rsidRDefault="00BA3EB4" w:rsidP="00471EB0">
                        <w:r>
                          <w:rPr>
                            <w:rFonts w:ascii="Arial Unicode MS" w:eastAsia="Arial Unicode MS" w:cs="Arial Unicode MS"/>
                            <w:color w:val="000000"/>
                            <w:sz w:val="18"/>
                            <w:szCs w:val="18"/>
                          </w:rPr>
                          <w:t>10  "</w:t>
                        </w:r>
                      </w:p>
                    </w:txbxContent>
                  </v:textbox>
                </v:rect>
                <v:rect id="Rectangle 43" o:spid="_x0000_s1067" style="position:absolute;left:7035;top:1347;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2CDB303F" w14:textId="77777777" w:rsidR="00BA3EB4" w:rsidRDefault="00BA3EB4" w:rsidP="00471EB0">
                        <w:r>
                          <w:rPr>
                            <w:rFonts w:ascii="Arial Unicode MS" w:eastAsia="Arial Unicode MS" w:cs="Arial Unicode MS"/>
                            <w:color w:val="000000"/>
                            <w:sz w:val="18"/>
                            <w:szCs w:val="18"/>
                          </w:rPr>
                          <w:t>100</w:t>
                        </w:r>
                      </w:p>
                    </w:txbxContent>
                  </v:textbox>
                </v:rect>
                <v:rect id="Rectangle 44" o:spid="_x0000_s1068" style="position:absolute;left:8286;top:1347;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98D1CDA" w14:textId="77777777" w:rsidR="00BA3EB4" w:rsidRDefault="00BA3EB4" w:rsidP="00471EB0">
                        <w:r>
                          <w:rPr>
                            <w:rFonts w:ascii="Arial Unicode MS" w:eastAsia="Arial Unicode MS" w:cs="Arial Unicode MS"/>
                            <w:color w:val="000000"/>
                            <w:sz w:val="18"/>
                            <w:szCs w:val="18"/>
                          </w:rPr>
                          <w:t>200</w:t>
                        </w:r>
                      </w:p>
                    </w:txbxContent>
                  </v:textbox>
                </v:rect>
                <v:rect id="Rectangle 45" o:spid="_x0000_s1069" style="position:absolute;left:373;top:1642;width:1262;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9882915" w14:textId="77777777" w:rsidR="00BA3EB4" w:rsidRDefault="00BA3EB4" w:rsidP="00471EB0">
                        <w:r>
                          <w:rPr>
                            <w:rFonts w:ascii="Arial Unicode MS" w:eastAsia="Arial Unicode MS" w:cs="Arial Unicode MS"/>
                            <w:b/>
                            <w:bCs/>
                            <w:color w:val="000000"/>
                            <w:sz w:val="18"/>
                            <w:szCs w:val="18"/>
                          </w:rPr>
                          <w:t>Hours Available</w:t>
                        </w:r>
                      </w:p>
                    </w:txbxContent>
                  </v:textbox>
                </v:rect>
                <v:rect id="Rectangle 46" o:spid="_x0000_s1070" style="position:absolute;left:2658;top:1642;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3D9BABBA" w14:textId="77777777" w:rsidR="00BA3EB4" w:rsidRDefault="00BA3EB4" w:rsidP="00471EB0">
                        <w:r>
                          <w:rPr>
                            <w:rFonts w:ascii="Arial Unicode MS" w:eastAsia="Arial Unicode MS" w:cs="Arial Unicode MS"/>
                            <w:color w:val="000000"/>
                            <w:sz w:val="18"/>
                            <w:szCs w:val="18"/>
                          </w:rPr>
                          <w:t>120</w:t>
                        </w:r>
                      </w:p>
                    </w:txbxContent>
                  </v:textbox>
                </v:rect>
                <v:rect id="Rectangle 47" o:spid="_x0000_s1071" style="position:absolute;left:3587;top:1642;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630D25E3" w14:textId="77777777" w:rsidR="00BA3EB4" w:rsidRDefault="00BA3EB4" w:rsidP="00471EB0">
                        <w:r>
                          <w:rPr>
                            <w:rFonts w:ascii="Arial Unicode MS" w:eastAsia="Arial Unicode MS" w:cs="Arial Unicode MS"/>
                            <w:color w:val="000000"/>
                            <w:sz w:val="18"/>
                            <w:szCs w:val="18"/>
                          </w:rPr>
                          <w:t>240</w:t>
                        </w:r>
                      </w:p>
                    </w:txbxContent>
                  </v:textbox>
                </v:rect>
                <v:rect id="Rectangle 48" o:spid="_x0000_s1072" style="position:absolute;left:4683;top:1642;width:3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0853CB5E" w14:textId="77777777" w:rsidR="00BA3EB4" w:rsidRDefault="00BA3EB4" w:rsidP="00471EB0">
                        <w:r>
                          <w:rPr>
                            <w:rFonts w:ascii="Arial Unicode MS" w:eastAsia="Arial Unicode MS" w:cs="Arial Unicode MS"/>
                            <w:color w:val="000000"/>
                            <w:sz w:val="18"/>
                            <w:szCs w:val="18"/>
                          </w:rPr>
                          <w:t>100</w:t>
                        </w:r>
                      </w:p>
                    </w:txbxContent>
                  </v:textbox>
                </v:rect>
                <v:rect id="Rectangle 49" o:spid="_x0000_s1073" style="position:absolute;left:5963;top:1642;width:201;height: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4BA9996A" w14:textId="77777777" w:rsidR="00BA3EB4" w:rsidRDefault="00BA3EB4" w:rsidP="00471EB0">
                        <w:r>
                          <w:rPr>
                            <w:rFonts w:ascii="Arial Unicode MS" w:eastAsia="Arial Unicode MS" w:cs="Arial Unicode MS"/>
                            <w:color w:val="000000"/>
                            <w:sz w:val="18"/>
                            <w:szCs w:val="18"/>
                          </w:rPr>
                          <w:t>80</w:t>
                        </w:r>
                      </w:p>
                    </w:txbxContent>
                  </v:textbox>
                </v:rect>
                <v:line id="Line 50" o:spid="_x0000_s1074" style="position:absolute;visibility:visible;mso-wrap-style:square" from="0,0" to="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51" o:spid="_x0000_s1075" style="position:absolute;width:1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2" o:spid="_x0000_s1076" style="position:absolute;visibility:visible;mso-wrap-style:square" from="2066,16" to="206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53" o:spid="_x0000_s1077" style="position:absolute;left:2066;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4" o:spid="_x0000_s1078" style="position:absolute;visibility:visible;mso-wrap-style:square" from="2995,16" to="299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55" o:spid="_x0000_s1079" style="position:absolute;left:2995;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6" o:spid="_x0000_s1080" style="position:absolute;visibility:visible;mso-wrap-style:square" from="3925,16" to="392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57" o:spid="_x0000_s1081" style="position:absolute;left:3925;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8" o:spid="_x0000_s1082" style="position:absolute;visibility:visible;mso-wrap-style:square" from="5021,16" to="502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59" o:spid="_x0000_s1083" style="position:absolute;left:5021;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0" o:spid="_x0000_s1084" style="position:absolute;visibility:visible;mso-wrap-style:square" from="6197,16" to="619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61" o:spid="_x0000_s1085" style="position:absolute;left:6197;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2" o:spid="_x0000_s1086" style="position:absolute;visibility:visible;mso-wrap-style:square" from="7373,16" to="737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63" o:spid="_x0000_s1087" style="position:absolute;left:7373;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64" o:spid="_x0000_s1088" style="position:absolute;visibility:visible;mso-wrap-style:square" from="8624,16" to="862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65" o:spid="_x0000_s1089" style="position:absolute;left:8624;top:16;width:1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66" o:spid="_x0000_s1090" style="position:absolute;visibility:visible;mso-wrap-style:square" from="0,571" to="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67" o:spid="_x0000_s1091" style="position:absolute;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68" o:spid="_x0000_s1092" style="position:absolute;visibility:visible;mso-wrap-style:square" from="2066,571" to="206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69" o:spid="_x0000_s1093" style="position:absolute;left:2066;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0" o:spid="_x0000_s1094" style="position:absolute;visibility:visible;mso-wrap-style:square" from="2995,571" to="2996,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71" o:spid="_x0000_s1095" style="position:absolute;left:2995;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2" o:spid="_x0000_s1096" style="position:absolute;visibility:visible;mso-wrap-style:square" from="3925,571" to="3926,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73" o:spid="_x0000_s1097" style="position:absolute;left:3925;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4" o:spid="_x0000_s1098" style="position:absolute;visibility:visible;mso-wrap-style:square" from="5021,571" to="5022,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75" o:spid="_x0000_s1099" style="position:absolute;left:5021;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6" o:spid="_x0000_s1100" style="position:absolute;visibility:visible;mso-wrap-style:square" from="6197,571" to="6198,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77" o:spid="_x0000_s1101" style="position:absolute;left:6197;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8" o:spid="_x0000_s1102" style="position:absolute;visibility:visible;mso-wrap-style:square" from="7373,571" to="7374,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79" o:spid="_x0000_s1103" style="position:absolute;left:7373;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0" o:spid="_x0000_s1104" style="position:absolute;visibility:visible;mso-wrap-style:square" from="8624,571" to="8625,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1" o:spid="_x0000_s1105" style="position:absolute;left:8624;top:571;width:1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82" o:spid="_x0000_s1106" style="position:absolute;visibility:visible;mso-wrap-style:square" from="0,1662" to="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83" o:spid="_x0000_s1107" style="position:absolute;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4" o:spid="_x0000_s1108" style="position:absolute;visibility:visible;mso-wrap-style:square" from="2066,1662" to="2067,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5" o:spid="_x0000_s1109" style="position:absolute;left:2066;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86" o:spid="_x0000_s1110" style="position:absolute;visibility:visible;mso-wrap-style:square" from="2995,1662" to="2996,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87" o:spid="_x0000_s1111" style="position:absolute;left:2995;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88" o:spid="_x0000_s1112" style="position:absolute;visibility:visible;mso-wrap-style:square" from="3925,1662" to="3926,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89" o:spid="_x0000_s1113" style="position:absolute;left:3925;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90" o:spid="_x0000_s1114" style="position:absolute;visibility:visible;mso-wrap-style:square" from="5021,1662" to="502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91" o:spid="_x0000_s1115" style="position:absolute;left:5021;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2" o:spid="_x0000_s1116" style="position:absolute;visibility:visible;mso-wrap-style:square" from="6197,1662" to="6198,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93" o:spid="_x0000_s1117" style="position:absolute;left:6197;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94" o:spid="_x0000_s1118" style="position:absolute;visibility:visible;mso-wrap-style:square" from="7373,1662" to="7374,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95" o:spid="_x0000_s1119" style="position:absolute;left:7373;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96" o:spid="_x0000_s1120" style="position:absolute;visibility:visible;mso-wrap-style:square" from="8624,1662" to="8625,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97" o:spid="_x0000_s1121" style="position:absolute;left:8624;top:1662;width:1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98" o:spid="_x0000_s1122" style="position:absolute;visibility:visible;mso-wrap-style:square" from="16,0" to="8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99" o:spid="_x0000_s1123" style="position:absolute;left:16;width:862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0" o:spid="_x0000_s1124" style="position:absolute;visibility:visible;mso-wrap-style:square" from="16,268" to="864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1" o:spid="_x0000_s1125" style="position:absolute;left:16;top:268;width:862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2" o:spid="_x0000_s1126" style="position:absolute;top:539;width:8640;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03" o:spid="_x0000_s1127" style="position:absolute;visibility:visible;mso-wrap-style:square" from="16,815" to="8640,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104" o:spid="_x0000_s1128" style="position:absolute;left:16;top:815;width:862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05" o:spid="_x0000_s1129" style="position:absolute;visibility:visible;mso-wrap-style:square" from="16,1083" to="8640,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06" o:spid="_x0000_s1130" style="position:absolute;left:16;top:1083;width:862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07" o:spid="_x0000_s1131" style="position:absolute;visibility:visible;mso-wrap-style:square" from="16,1351" to="8640,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108" o:spid="_x0000_s1132" style="position:absolute;left:16;top:1351;width:862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09" o:spid="_x0000_s1133" style="position:absolute;top:1614;width:864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0" o:spid="_x0000_s1134" style="position:absolute;visibility:visible;mso-wrap-style:square" from="16,1910" to="8640,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1" o:spid="_x0000_s1135" style="position:absolute;left:16;top:1910;width:862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w10:anchorlock/>
              </v:group>
            </w:pict>
          </mc:Fallback>
        </mc:AlternateContent>
      </w:r>
    </w:p>
    <w:p w14:paraId="27AADDDE" w14:textId="77777777" w:rsidR="00471EB0"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 xml:space="preserve">Ed needs to know how many of each type of anchor he should plan to produce in order to maximize his contribution to profit. We will define D, SP, LP and H to be the number of </w:t>
      </w:r>
      <w:proofErr w:type="spellStart"/>
      <w:r>
        <w:rPr>
          <w:rFonts w:ascii="Times New Roman" w:hAnsi="Times New Roman" w:cs="Times New Roman"/>
          <w:sz w:val="24"/>
          <w:szCs w:val="24"/>
        </w:rPr>
        <w:t>Danforths</w:t>
      </w:r>
      <w:proofErr w:type="spellEnd"/>
      <w:r>
        <w:rPr>
          <w:rFonts w:ascii="Times New Roman" w:hAnsi="Times New Roman" w:cs="Times New Roman"/>
          <w:sz w:val="24"/>
          <w:szCs w:val="24"/>
        </w:rPr>
        <w:t xml:space="preserve">, small plows, large plows and </w:t>
      </w:r>
      <w:proofErr w:type="spellStart"/>
      <w:r>
        <w:rPr>
          <w:rFonts w:ascii="Times New Roman" w:hAnsi="Times New Roman" w:cs="Times New Roman"/>
          <w:sz w:val="24"/>
          <w:szCs w:val="24"/>
        </w:rPr>
        <w:t>Herreshoffs</w:t>
      </w:r>
      <w:proofErr w:type="spellEnd"/>
      <w:r>
        <w:rPr>
          <w:rFonts w:ascii="Times New Roman" w:hAnsi="Times New Roman" w:cs="Times New Roman"/>
          <w:sz w:val="24"/>
          <w:szCs w:val="24"/>
        </w:rPr>
        <w:t xml:space="preserve"> that Ed decides to produce. Converting all the production times to minutes, the complete formulation will be as follows:</w:t>
      </w:r>
    </w:p>
    <w:p w14:paraId="610E5AF9" w14:textId="77777777" w:rsidR="00471EB0" w:rsidRDefault="00471EB0" w:rsidP="00471EB0">
      <w:pPr>
        <w:pStyle w:val="PlainText"/>
        <w:rPr>
          <w:rFonts w:ascii="Times New Roman" w:hAnsi="Times New Roman" w:cs="Times New Roman"/>
          <w:sz w:val="24"/>
          <w:szCs w:val="24"/>
        </w:rPr>
      </w:pPr>
    </w:p>
    <w:p w14:paraId="7EC4EDAD" w14:textId="77777777" w:rsidR="00471EB0"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 xml:space="preserve">MAXIMIZE </w:t>
      </w:r>
      <w:r w:rsidRPr="001F4B83">
        <w:rPr>
          <w:rFonts w:ascii="Times New Roman" w:hAnsi="Times New Roman" w:cs="Times New Roman"/>
          <w:position w:val="-6"/>
          <w:sz w:val="24"/>
          <w:szCs w:val="24"/>
        </w:rPr>
        <w:object w:dxaOrig="3060" w:dyaOrig="279" w14:anchorId="3417E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4.25pt" o:ole="">
            <v:imagedata r:id="rId5" o:title=""/>
          </v:shape>
          <o:OLEObject Type="Embed" ProgID="Equation.3" ShapeID="_x0000_i1025" DrawAspect="Content" ObjectID="_1503847025" r:id="rId6"/>
        </w:object>
      </w:r>
    </w:p>
    <w:p w14:paraId="63DF0347" w14:textId="77777777" w:rsidR="00471EB0"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Subject to:</w:t>
      </w:r>
    </w:p>
    <w:p w14:paraId="7D8D9753" w14:textId="77777777" w:rsidR="00471EB0" w:rsidRDefault="00471EB0" w:rsidP="00471EB0">
      <w:pPr>
        <w:pStyle w:val="PlainText"/>
        <w:rPr>
          <w:rFonts w:ascii="Times New Roman" w:hAnsi="Times New Roman" w:cs="Times New Roman"/>
          <w:sz w:val="24"/>
          <w:szCs w:val="24"/>
        </w:rPr>
      </w:pPr>
      <w:r w:rsidRPr="001F4B83">
        <w:rPr>
          <w:rFonts w:ascii="Times New Roman" w:hAnsi="Times New Roman" w:cs="Times New Roman"/>
          <w:position w:val="-136"/>
          <w:sz w:val="24"/>
          <w:szCs w:val="24"/>
        </w:rPr>
        <w:object w:dxaOrig="5840" w:dyaOrig="2840" w14:anchorId="130D37E5">
          <v:shape id="_x0000_i1026" type="#_x0000_t75" style="width:291.75pt;height:141.75pt" o:ole="">
            <v:imagedata r:id="rId7" o:title=""/>
          </v:shape>
          <o:OLEObject Type="Embed" ProgID="Equation.3" ShapeID="_x0000_i1026" DrawAspect="Content" ObjectID="_1503847026" r:id="rId8"/>
        </w:object>
      </w:r>
    </w:p>
    <w:p w14:paraId="3BF357DE" w14:textId="77777777" w:rsidR="00471EB0" w:rsidRDefault="00471EB0" w:rsidP="00471EB0">
      <w:pPr>
        <w:pStyle w:val="PlainText"/>
        <w:rPr>
          <w:rFonts w:ascii="Times New Roman" w:hAnsi="Times New Roman" w:cs="Times New Roman"/>
          <w:sz w:val="24"/>
          <w:szCs w:val="24"/>
        </w:rPr>
      </w:pPr>
    </w:p>
    <w:p w14:paraId="017EBE49" w14:textId="77777777" w:rsidR="00471EB0"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We must also constrain the number of each type of anchor to be non- negative.</w:t>
      </w:r>
    </w:p>
    <w:p w14:paraId="7656B9CD" w14:textId="77777777" w:rsidR="00471EB0" w:rsidRDefault="00471EB0" w:rsidP="00471EB0">
      <w:pPr>
        <w:pStyle w:val="PlainText"/>
        <w:rPr>
          <w:rFonts w:ascii="Times New Roman" w:hAnsi="Times New Roman" w:cs="Times New Roman"/>
          <w:sz w:val="24"/>
          <w:szCs w:val="24"/>
        </w:rPr>
      </w:pPr>
      <w:bookmarkStart w:id="0" w:name="_GoBack"/>
    </w:p>
    <w:bookmarkEnd w:id="0"/>
    <w:p w14:paraId="7822F205" w14:textId="77777777" w:rsidR="00471EB0" w:rsidRPr="005C1B92" w:rsidRDefault="00471EB0" w:rsidP="00471EB0">
      <w:pPr>
        <w:rPr>
          <w:sz w:val="22"/>
          <w:szCs w:val="22"/>
        </w:rPr>
      </w:pPr>
      <w:r w:rsidRPr="005C1B92">
        <w:rPr>
          <w:sz w:val="22"/>
          <w:szCs w:val="22"/>
        </w:rPr>
        <w:t>We can enter this formulation into Excel using trial values for the decisions, the number of anchors of each type to be produced.  (Using a trial value of 1 lets you quickly ensure that your formulas are correct; that is, that the value of the left hand side, or LHS, of each inequality is correct.)  The constraint limits, or Right Hand Sides (RHS) are entered as numbers. The model is shown below.</w:t>
      </w:r>
    </w:p>
    <w:p w14:paraId="6FAB9BA1" w14:textId="77777777" w:rsidR="00471EB0" w:rsidRDefault="00471EB0" w:rsidP="00471EB0"/>
    <w:p w14:paraId="257E6C65" w14:textId="77777777" w:rsidR="00471EB0" w:rsidRDefault="00471EB0" w:rsidP="00471EB0">
      <w:pPr>
        <w:jc w:val="center"/>
      </w:pPr>
      <w:r>
        <w:rPr>
          <w:noProof/>
        </w:rPr>
        <w:drawing>
          <wp:inline distT="0" distB="0" distL="0" distR="0" wp14:anchorId="01817B0B" wp14:editId="5F5A149C">
            <wp:extent cx="5305425" cy="2762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05425" cy="2762250"/>
                    </a:xfrm>
                    <a:prstGeom prst="rect">
                      <a:avLst/>
                    </a:prstGeom>
                    <a:noFill/>
                    <a:ln w="9525">
                      <a:noFill/>
                      <a:miter lim="800000"/>
                      <a:headEnd/>
                      <a:tailEnd/>
                    </a:ln>
                  </pic:spPr>
                </pic:pic>
              </a:graphicData>
            </a:graphic>
          </wp:inline>
        </w:drawing>
      </w:r>
    </w:p>
    <w:p w14:paraId="7E1130BC" w14:textId="77777777" w:rsidR="00471EB0" w:rsidRDefault="00471EB0" w:rsidP="00471EB0"/>
    <w:p w14:paraId="74879886" w14:textId="77777777" w:rsidR="00471EB0" w:rsidRPr="005C1B92" w:rsidRDefault="00471EB0" w:rsidP="00471EB0">
      <w:pPr>
        <w:rPr>
          <w:sz w:val="22"/>
          <w:szCs w:val="22"/>
        </w:rPr>
      </w:pPr>
      <w:r w:rsidRPr="005C1B92">
        <w:rPr>
          <w:sz w:val="22"/>
          <w:szCs w:val="22"/>
        </w:rPr>
        <w:t>After calling up the Solver and solving the problem the sheet appears:</w:t>
      </w:r>
    </w:p>
    <w:p w14:paraId="10F3532E" w14:textId="77777777" w:rsidR="00471EB0" w:rsidRDefault="00471EB0" w:rsidP="00471EB0"/>
    <w:p w14:paraId="61CAC0FC" w14:textId="77777777" w:rsidR="00471EB0" w:rsidRDefault="00471EB0" w:rsidP="00471EB0">
      <w:r>
        <w:rPr>
          <w:noProof/>
        </w:rPr>
        <w:lastRenderedPageBreak/>
        <w:drawing>
          <wp:inline distT="0" distB="0" distL="0" distR="0" wp14:anchorId="1DD586AF" wp14:editId="239C96A2">
            <wp:extent cx="5400675" cy="2695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00675" cy="2695575"/>
                    </a:xfrm>
                    <a:prstGeom prst="rect">
                      <a:avLst/>
                    </a:prstGeom>
                    <a:noFill/>
                    <a:ln w="9525">
                      <a:noFill/>
                      <a:miter lim="800000"/>
                      <a:headEnd/>
                      <a:tailEnd/>
                    </a:ln>
                  </pic:spPr>
                </pic:pic>
              </a:graphicData>
            </a:graphic>
          </wp:inline>
        </w:drawing>
      </w:r>
    </w:p>
    <w:p w14:paraId="3A5A6302" w14:textId="77777777" w:rsidR="00471EB0" w:rsidRDefault="00471EB0" w:rsidP="00471EB0"/>
    <w:p w14:paraId="389506F0" w14:textId="77777777" w:rsidR="00471EB0" w:rsidRDefault="00471EB0" w:rsidP="00471EB0">
      <w:pPr>
        <w:pStyle w:val="PlainText"/>
        <w:rPr>
          <w:rFonts w:ascii="Times New Roman" w:hAnsi="Times New Roman" w:cs="Times New Roman"/>
          <w:sz w:val="24"/>
          <w:szCs w:val="24"/>
        </w:rPr>
      </w:pPr>
    </w:p>
    <w:p w14:paraId="4837FC67" w14:textId="77777777" w:rsidR="00471EB0" w:rsidRPr="00615598" w:rsidRDefault="00471EB0" w:rsidP="00471EB0">
      <w:pPr>
        <w:pStyle w:val="PlainText"/>
        <w:rPr>
          <w:rFonts w:ascii="Times New Roman" w:hAnsi="Times New Roman" w:cs="Times New Roman"/>
          <w:sz w:val="24"/>
          <w:szCs w:val="24"/>
        </w:rPr>
      </w:pPr>
    </w:p>
    <w:p w14:paraId="26DAE5BE" w14:textId="77777777" w:rsidR="00471EB0"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The answer and sensitivity reports are as follows:</w:t>
      </w:r>
    </w:p>
    <w:p w14:paraId="36AC7A33" w14:textId="77777777" w:rsidR="00471EB0" w:rsidRDefault="00471EB0" w:rsidP="00471EB0">
      <w:pPr>
        <w:pStyle w:val="PlainText"/>
        <w:rPr>
          <w:rFonts w:ascii="Times New Roman" w:hAnsi="Times New Roman" w:cs="Times New Roman"/>
          <w:sz w:val="24"/>
          <w:szCs w:val="24"/>
        </w:rPr>
      </w:pPr>
    </w:p>
    <w:p w14:paraId="11D8B7A5" w14:textId="77777777" w:rsidR="00471EB0" w:rsidRDefault="00471EB0" w:rsidP="00471EB0">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4B7B06" wp14:editId="6FBB7B87">
            <wp:extent cx="4972050" cy="3895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72050" cy="3895725"/>
                    </a:xfrm>
                    <a:prstGeom prst="rect">
                      <a:avLst/>
                    </a:prstGeom>
                    <a:noFill/>
                    <a:ln w="9525">
                      <a:noFill/>
                      <a:miter lim="800000"/>
                      <a:headEnd/>
                      <a:tailEnd/>
                    </a:ln>
                  </pic:spPr>
                </pic:pic>
              </a:graphicData>
            </a:graphic>
          </wp:inline>
        </w:drawing>
      </w:r>
    </w:p>
    <w:p w14:paraId="4209E27F" w14:textId="77777777" w:rsidR="00471EB0" w:rsidRDefault="00471EB0" w:rsidP="00471EB0">
      <w:pPr>
        <w:pStyle w:val="PlainText"/>
        <w:jc w:val="center"/>
        <w:rPr>
          <w:rFonts w:ascii="Times New Roman" w:hAnsi="Times New Roman" w:cs="Times New Roman"/>
          <w:sz w:val="24"/>
          <w:szCs w:val="24"/>
        </w:rPr>
      </w:pPr>
    </w:p>
    <w:p w14:paraId="10430CC3" w14:textId="77777777" w:rsidR="00471EB0" w:rsidRDefault="00471EB0" w:rsidP="00471EB0">
      <w:pPr>
        <w:pStyle w:val="PlainTex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67EEEE5" wp14:editId="4E9F7C9D">
            <wp:extent cx="5372100" cy="3486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72100" cy="3486150"/>
                    </a:xfrm>
                    <a:prstGeom prst="rect">
                      <a:avLst/>
                    </a:prstGeom>
                    <a:noFill/>
                    <a:ln w="9525">
                      <a:noFill/>
                      <a:miter lim="800000"/>
                      <a:headEnd/>
                      <a:tailEnd/>
                    </a:ln>
                  </pic:spPr>
                </pic:pic>
              </a:graphicData>
            </a:graphic>
          </wp:inline>
        </w:drawing>
      </w:r>
    </w:p>
    <w:p w14:paraId="774D5A85" w14:textId="77777777" w:rsidR="00471EB0" w:rsidRDefault="00471EB0" w:rsidP="00471EB0">
      <w:pPr>
        <w:pStyle w:val="PlainText"/>
        <w:rPr>
          <w:rFonts w:ascii="Times New Roman" w:hAnsi="Times New Roman" w:cs="Times New Roman"/>
          <w:sz w:val="24"/>
          <w:szCs w:val="24"/>
        </w:rPr>
      </w:pPr>
    </w:p>
    <w:p w14:paraId="6D969DAB" w14:textId="77777777" w:rsidR="00471EB0" w:rsidRPr="00615598"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a</w:t>
      </w:r>
      <w:r w:rsidRPr="00615598">
        <w:rPr>
          <w:rFonts w:ascii="Times New Roman" w:hAnsi="Times New Roman" w:cs="Times New Roman"/>
          <w:sz w:val="24"/>
          <w:szCs w:val="24"/>
        </w:rPr>
        <w:t xml:space="preserve">) Ed notices that your plan does not call for any </w:t>
      </w:r>
      <w:proofErr w:type="spellStart"/>
      <w:r w:rsidRPr="00615598">
        <w:rPr>
          <w:rFonts w:ascii="Times New Roman" w:hAnsi="Times New Roman" w:cs="Times New Roman"/>
          <w:sz w:val="24"/>
          <w:szCs w:val="24"/>
        </w:rPr>
        <w:t>Hereshoffs</w:t>
      </w:r>
      <w:proofErr w:type="spellEnd"/>
      <w:r w:rsidRPr="00615598">
        <w:rPr>
          <w:rFonts w:ascii="Times New Roman" w:hAnsi="Times New Roman" w:cs="Times New Roman"/>
          <w:sz w:val="24"/>
          <w:szCs w:val="24"/>
        </w:rPr>
        <w:t xml:space="preserve"> to be produced.  He then says that he has promised </w:t>
      </w:r>
      <w:r w:rsidRPr="00615598">
        <w:rPr>
          <w:rFonts w:ascii="Times New Roman" w:hAnsi="Times New Roman" w:cs="Times New Roman"/>
          <w:i/>
          <w:iCs/>
          <w:sz w:val="24"/>
          <w:szCs w:val="24"/>
        </w:rPr>
        <w:t>2</w:t>
      </w:r>
      <w:r w:rsidRPr="00615598">
        <w:rPr>
          <w:rFonts w:ascii="Times New Roman" w:hAnsi="Times New Roman" w:cs="Times New Roman"/>
          <w:sz w:val="24"/>
          <w:szCs w:val="24"/>
        </w:rPr>
        <w:t xml:space="preserve"> of these to special customers.  What can you tell Ed about the cost of his promise?</w:t>
      </w:r>
      <w:r>
        <w:rPr>
          <w:rFonts w:ascii="Times New Roman" w:hAnsi="Times New Roman" w:cs="Times New Roman"/>
          <w:sz w:val="24"/>
          <w:szCs w:val="24"/>
        </w:rPr>
        <w:t xml:space="preserve"> </w:t>
      </w:r>
      <w:r w:rsidRPr="005C1B92">
        <w:rPr>
          <w:rFonts w:ascii="Times New Roman" w:hAnsi="Times New Roman" w:cs="Times New Roman"/>
          <w:b/>
          <w:sz w:val="24"/>
          <w:szCs w:val="24"/>
        </w:rPr>
        <w:t>(3 marks)</w:t>
      </w:r>
    </w:p>
    <w:p w14:paraId="462BA4FA" w14:textId="77777777" w:rsidR="00471EB0" w:rsidRPr="00615598"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b</w:t>
      </w:r>
      <w:r w:rsidRPr="00615598">
        <w:rPr>
          <w:rFonts w:ascii="Times New Roman" w:hAnsi="Times New Roman" w:cs="Times New Roman"/>
          <w:sz w:val="24"/>
          <w:szCs w:val="24"/>
        </w:rPr>
        <w:t>) The str</w:t>
      </w:r>
      <w:r>
        <w:rPr>
          <w:rFonts w:ascii="Times New Roman" w:hAnsi="Times New Roman" w:cs="Times New Roman"/>
          <w:sz w:val="24"/>
          <w:szCs w:val="24"/>
        </w:rPr>
        <w:t xml:space="preserve">ong demand for </w:t>
      </w:r>
      <w:proofErr w:type="spellStart"/>
      <w:r>
        <w:rPr>
          <w:rFonts w:ascii="Times New Roman" w:hAnsi="Times New Roman" w:cs="Times New Roman"/>
          <w:sz w:val="24"/>
          <w:szCs w:val="24"/>
        </w:rPr>
        <w:t>Danforths</w:t>
      </w:r>
      <w:proofErr w:type="spellEnd"/>
      <w:r>
        <w:rPr>
          <w:rFonts w:ascii="Times New Roman" w:hAnsi="Times New Roman" w:cs="Times New Roman"/>
          <w:sz w:val="24"/>
          <w:szCs w:val="24"/>
        </w:rPr>
        <w:t xml:space="preserve"> has le</w:t>
      </w:r>
      <w:r w:rsidRPr="00615598">
        <w:rPr>
          <w:rFonts w:ascii="Times New Roman" w:hAnsi="Times New Roman" w:cs="Times New Roman"/>
          <w:sz w:val="24"/>
          <w:szCs w:val="24"/>
        </w:rPr>
        <w:t xml:space="preserve">d Ed to think of raising the price, which would result in a </w:t>
      </w:r>
      <w:r w:rsidRPr="008D36A9">
        <w:rPr>
          <w:rFonts w:ascii="Times New Roman" w:hAnsi="Times New Roman" w:cs="Times New Roman"/>
          <w:iCs/>
          <w:sz w:val="24"/>
          <w:szCs w:val="24"/>
        </w:rPr>
        <w:t>$6</w:t>
      </w:r>
      <w:r>
        <w:rPr>
          <w:rFonts w:ascii="Times New Roman" w:hAnsi="Times New Roman" w:cs="Times New Roman"/>
          <w:i/>
          <w:iCs/>
          <w:sz w:val="24"/>
          <w:szCs w:val="24"/>
        </w:rPr>
        <w:t xml:space="preserve"> </w:t>
      </w:r>
      <w:r w:rsidRPr="00615598">
        <w:rPr>
          <w:rFonts w:ascii="Times New Roman" w:hAnsi="Times New Roman" w:cs="Times New Roman"/>
          <w:sz w:val="24"/>
          <w:szCs w:val="24"/>
        </w:rPr>
        <w:t>increase per anchor in contribut</w:t>
      </w:r>
      <w:r>
        <w:rPr>
          <w:rFonts w:ascii="Times New Roman" w:hAnsi="Times New Roman" w:cs="Times New Roman"/>
          <w:sz w:val="24"/>
          <w:szCs w:val="24"/>
        </w:rPr>
        <w:t xml:space="preserve">ion.  Ed has evidence that such a small increase in price will not affect the demand for </w:t>
      </w:r>
      <w:proofErr w:type="spellStart"/>
      <w:r>
        <w:rPr>
          <w:rFonts w:ascii="Times New Roman" w:hAnsi="Times New Roman" w:cs="Times New Roman"/>
          <w:sz w:val="24"/>
          <w:szCs w:val="24"/>
        </w:rPr>
        <w:t>Danforths</w:t>
      </w:r>
      <w:proofErr w:type="spellEnd"/>
      <w:r>
        <w:rPr>
          <w:rFonts w:ascii="Times New Roman" w:hAnsi="Times New Roman" w:cs="Times New Roman"/>
          <w:sz w:val="24"/>
          <w:szCs w:val="24"/>
        </w:rPr>
        <w:t>. What will be the effect on</w:t>
      </w:r>
      <w:r w:rsidRPr="00615598">
        <w:rPr>
          <w:rFonts w:ascii="Times New Roman" w:hAnsi="Times New Roman" w:cs="Times New Roman"/>
          <w:sz w:val="24"/>
          <w:szCs w:val="24"/>
        </w:rPr>
        <w:t xml:space="preserve"> the optimal solution of such a change?  (Note: Don’t re-solve the problem.  Use your output from a) to indicate what you can say about Ed’s change in price.)</w:t>
      </w:r>
      <w:r>
        <w:rPr>
          <w:rFonts w:ascii="Times New Roman" w:hAnsi="Times New Roman" w:cs="Times New Roman"/>
          <w:sz w:val="24"/>
          <w:szCs w:val="24"/>
        </w:rPr>
        <w:t xml:space="preserve"> </w:t>
      </w:r>
      <w:r w:rsidRPr="005C1B92">
        <w:rPr>
          <w:rFonts w:ascii="Times New Roman" w:hAnsi="Times New Roman" w:cs="Times New Roman"/>
          <w:b/>
          <w:sz w:val="24"/>
          <w:szCs w:val="24"/>
        </w:rPr>
        <w:t>(3 marks)</w:t>
      </w:r>
    </w:p>
    <w:p w14:paraId="1364EE67" w14:textId="7F97164A" w:rsidR="00471EB0" w:rsidRPr="00615598"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c</w:t>
      </w:r>
      <w:r w:rsidRPr="00615598">
        <w:rPr>
          <w:rFonts w:ascii="Times New Roman" w:hAnsi="Times New Roman" w:cs="Times New Roman"/>
          <w:sz w:val="24"/>
          <w:szCs w:val="24"/>
        </w:rPr>
        <w:t xml:space="preserve">) Ed has the chance to hire some part-time welding support from another business, but it is expensive.  The "standard" welding hour charge which he used to compute the contribution margins was </w:t>
      </w:r>
      <w:r w:rsidRPr="00615598">
        <w:rPr>
          <w:rFonts w:ascii="Times New Roman" w:hAnsi="Times New Roman" w:cs="Times New Roman"/>
          <w:i/>
          <w:iCs/>
          <w:sz w:val="24"/>
          <w:szCs w:val="24"/>
        </w:rPr>
        <w:t>$25/</w:t>
      </w:r>
      <w:proofErr w:type="spellStart"/>
      <w:r w:rsidRPr="00615598">
        <w:rPr>
          <w:rFonts w:ascii="Times New Roman" w:hAnsi="Times New Roman" w:cs="Times New Roman"/>
          <w:i/>
          <w:iCs/>
          <w:sz w:val="24"/>
          <w:szCs w:val="24"/>
        </w:rPr>
        <w:t>hr</w:t>
      </w:r>
      <w:proofErr w:type="spellEnd"/>
      <w:r w:rsidRPr="00615598">
        <w:rPr>
          <w:rFonts w:ascii="Times New Roman" w:hAnsi="Times New Roman" w:cs="Times New Roman"/>
          <w:sz w:val="24"/>
          <w:szCs w:val="24"/>
        </w:rPr>
        <w:t xml:space="preserve">, but he will have to pay </w:t>
      </w:r>
      <w:r w:rsidRPr="00615598">
        <w:rPr>
          <w:rFonts w:ascii="Times New Roman" w:hAnsi="Times New Roman" w:cs="Times New Roman"/>
          <w:i/>
          <w:iCs/>
          <w:sz w:val="24"/>
          <w:szCs w:val="24"/>
        </w:rPr>
        <w:t>$75/</w:t>
      </w:r>
      <w:proofErr w:type="spellStart"/>
      <w:r w:rsidRPr="00615598">
        <w:rPr>
          <w:rFonts w:ascii="Times New Roman" w:hAnsi="Times New Roman" w:cs="Times New Roman"/>
          <w:i/>
          <w:iCs/>
          <w:sz w:val="24"/>
          <w:szCs w:val="24"/>
        </w:rPr>
        <w:t>hr</w:t>
      </w:r>
      <w:proofErr w:type="spellEnd"/>
      <w:r w:rsidRPr="00615598">
        <w:rPr>
          <w:rFonts w:ascii="Times New Roman" w:hAnsi="Times New Roman" w:cs="Times New Roman"/>
          <w:sz w:val="24"/>
          <w:szCs w:val="24"/>
        </w:rPr>
        <w:t xml:space="preserve"> to buy additional welding support.  How many hours should Ed buy at this price?</w:t>
      </w:r>
      <w:r>
        <w:rPr>
          <w:rFonts w:ascii="Times New Roman" w:hAnsi="Times New Roman" w:cs="Times New Roman"/>
          <w:sz w:val="24"/>
          <w:szCs w:val="24"/>
        </w:rPr>
        <w:t xml:space="preserve"> (Note that the units of measurement in the solution are </w:t>
      </w:r>
      <w:r w:rsidR="00901728">
        <w:rPr>
          <w:rFonts w:ascii="Times New Roman" w:hAnsi="Times New Roman" w:cs="Times New Roman"/>
          <w:sz w:val="24"/>
          <w:szCs w:val="24"/>
        </w:rPr>
        <w:t>minutes that</w:t>
      </w:r>
      <w:r>
        <w:rPr>
          <w:rFonts w:ascii="Times New Roman" w:hAnsi="Times New Roman" w:cs="Times New Roman"/>
          <w:sz w:val="24"/>
          <w:szCs w:val="24"/>
        </w:rPr>
        <w:t xml:space="preserve"> must be converted to hours to complete this part of the question.) </w:t>
      </w:r>
      <w:r w:rsidRPr="005C1B92">
        <w:rPr>
          <w:rFonts w:ascii="Times New Roman" w:hAnsi="Times New Roman" w:cs="Times New Roman"/>
          <w:b/>
          <w:sz w:val="24"/>
          <w:szCs w:val="24"/>
        </w:rPr>
        <w:t>(3 marks)</w:t>
      </w:r>
    </w:p>
    <w:p w14:paraId="221AA842" w14:textId="77777777" w:rsidR="00471EB0" w:rsidRPr="005C1B92" w:rsidRDefault="00471EB0" w:rsidP="00471EB0">
      <w:pPr>
        <w:pStyle w:val="PlainText"/>
        <w:rPr>
          <w:rFonts w:ascii="Times New Roman" w:hAnsi="Times New Roman" w:cs="Times New Roman"/>
          <w:b/>
          <w:sz w:val="24"/>
          <w:szCs w:val="24"/>
        </w:rPr>
      </w:pPr>
      <w:r>
        <w:rPr>
          <w:rFonts w:ascii="Times New Roman" w:hAnsi="Times New Roman" w:cs="Times New Roman"/>
          <w:sz w:val="24"/>
          <w:szCs w:val="24"/>
        </w:rPr>
        <w:t>d</w:t>
      </w:r>
      <w:r w:rsidRPr="00615598">
        <w:rPr>
          <w:rFonts w:ascii="Times New Roman" w:hAnsi="Times New Roman" w:cs="Times New Roman"/>
          <w:sz w:val="24"/>
          <w:szCs w:val="24"/>
        </w:rPr>
        <w:t xml:space="preserve">) Ed's son has agreed to help out by grinding for </w:t>
      </w:r>
      <w:r w:rsidRPr="00615598">
        <w:rPr>
          <w:rFonts w:ascii="Times New Roman" w:hAnsi="Times New Roman" w:cs="Times New Roman"/>
          <w:i/>
          <w:iCs/>
          <w:sz w:val="24"/>
          <w:szCs w:val="24"/>
        </w:rPr>
        <w:t>30</w:t>
      </w:r>
      <w:r w:rsidRPr="00615598">
        <w:rPr>
          <w:rFonts w:ascii="Times New Roman" w:hAnsi="Times New Roman" w:cs="Times New Roman"/>
          <w:sz w:val="24"/>
          <w:szCs w:val="24"/>
        </w:rPr>
        <w:t xml:space="preserve"> hours.  How will Ed's plan change by having more grinding hours available?</w:t>
      </w:r>
      <w:r>
        <w:rPr>
          <w:rFonts w:ascii="Times New Roman" w:hAnsi="Times New Roman" w:cs="Times New Roman"/>
          <w:sz w:val="24"/>
          <w:szCs w:val="24"/>
        </w:rPr>
        <w:t xml:space="preserve"> </w:t>
      </w:r>
      <w:r w:rsidRPr="005C1B92">
        <w:rPr>
          <w:rFonts w:ascii="Times New Roman" w:hAnsi="Times New Roman" w:cs="Times New Roman"/>
          <w:b/>
          <w:sz w:val="24"/>
          <w:szCs w:val="24"/>
        </w:rPr>
        <w:t>(3 marks)</w:t>
      </w:r>
    </w:p>
    <w:p w14:paraId="73B5A059" w14:textId="77777777" w:rsidR="00471EB0" w:rsidRPr="005C1B92" w:rsidRDefault="00471EB0" w:rsidP="00471EB0">
      <w:pPr>
        <w:pStyle w:val="PlainText"/>
        <w:rPr>
          <w:rFonts w:ascii="Times New Roman" w:hAnsi="Times New Roman" w:cs="Times New Roman"/>
          <w:b/>
          <w:sz w:val="24"/>
          <w:szCs w:val="24"/>
        </w:rPr>
      </w:pPr>
      <w:r>
        <w:rPr>
          <w:rFonts w:ascii="Times New Roman" w:hAnsi="Times New Roman" w:cs="Times New Roman"/>
          <w:sz w:val="24"/>
          <w:szCs w:val="24"/>
        </w:rPr>
        <w:t>e</w:t>
      </w:r>
      <w:r w:rsidRPr="00615598">
        <w:rPr>
          <w:rFonts w:ascii="Times New Roman" w:hAnsi="Times New Roman" w:cs="Times New Roman"/>
          <w:sz w:val="24"/>
          <w:szCs w:val="24"/>
        </w:rPr>
        <w:t>) Recent competition in the small plow end of the market is causing Ed to consider cutting back on the price, an</w:t>
      </w:r>
      <w:r>
        <w:rPr>
          <w:rFonts w:ascii="Times New Roman" w:hAnsi="Times New Roman" w:cs="Times New Roman"/>
          <w:sz w:val="24"/>
          <w:szCs w:val="24"/>
        </w:rPr>
        <w:t>d hence the profit contribution</w:t>
      </w:r>
      <w:r w:rsidRPr="00615598">
        <w:rPr>
          <w:rFonts w:ascii="Times New Roman" w:hAnsi="Times New Roman" w:cs="Times New Roman"/>
          <w:sz w:val="24"/>
          <w:szCs w:val="24"/>
        </w:rPr>
        <w:t xml:space="preserve"> of this anchor type.  How far can the contribution margin be cut before the production plan will change?  </w:t>
      </w:r>
      <w:r w:rsidRPr="005C1B92">
        <w:rPr>
          <w:rFonts w:ascii="Times New Roman" w:hAnsi="Times New Roman" w:cs="Times New Roman"/>
          <w:b/>
          <w:sz w:val="24"/>
          <w:szCs w:val="24"/>
        </w:rPr>
        <w:t>(3 marks)</w:t>
      </w:r>
    </w:p>
    <w:p w14:paraId="19D57543" w14:textId="77777777" w:rsidR="00471EB0" w:rsidRPr="00615598" w:rsidRDefault="00471EB0" w:rsidP="00471EB0">
      <w:pPr>
        <w:pStyle w:val="PlainText"/>
        <w:rPr>
          <w:rFonts w:ascii="Times New Roman" w:hAnsi="Times New Roman" w:cs="Times New Roman"/>
          <w:sz w:val="24"/>
          <w:szCs w:val="24"/>
        </w:rPr>
      </w:pPr>
      <w:r>
        <w:rPr>
          <w:rFonts w:ascii="Times New Roman" w:hAnsi="Times New Roman" w:cs="Times New Roman"/>
          <w:sz w:val="24"/>
          <w:szCs w:val="24"/>
        </w:rPr>
        <w:t>f</w:t>
      </w:r>
      <w:r w:rsidRPr="00615598">
        <w:rPr>
          <w:rFonts w:ascii="Times New Roman" w:hAnsi="Times New Roman" w:cs="Times New Roman"/>
          <w:sz w:val="24"/>
          <w:szCs w:val="24"/>
        </w:rPr>
        <w:t xml:space="preserve">) Suppose the metal cutter breaks down and </w:t>
      </w:r>
      <w:r w:rsidRPr="00615598">
        <w:rPr>
          <w:rFonts w:ascii="Times New Roman" w:hAnsi="Times New Roman" w:cs="Times New Roman"/>
          <w:i/>
          <w:iCs/>
          <w:sz w:val="24"/>
          <w:szCs w:val="24"/>
        </w:rPr>
        <w:t>8</w:t>
      </w:r>
      <w:r w:rsidRPr="00615598">
        <w:rPr>
          <w:rFonts w:ascii="Times New Roman" w:hAnsi="Times New Roman" w:cs="Times New Roman"/>
          <w:sz w:val="24"/>
          <w:szCs w:val="24"/>
        </w:rPr>
        <w:t xml:space="preserve"> hours of cutting time are lost.  </w:t>
      </w:r>
      <w:r>
        <w:rPr>
          <w:rFonts w:ascii="Times New Roman" w:hAnsi="Times New Roman" w:cs="Times New Roman"/>
          <w:sz w:val="24"/>
          <w:szCs w:val="24"/>
        </w:rPr>
        <w:t>Without resolving, w</w:t>
      </w:r>
      <w:r w:rsidRPr="00615598">
        <w:rPr>
          <w:rFonts w:ascii="Times New Roman" w:hAnsi="Times New Roman" w:cs="Times New Roman"/>
          <w:sz w:val="24"/>
          <w:szCs w:val="24"/>
        </w:rPr>
        <w:t xml:space="preserve">hat </w:t>
      </w:r>
      <w:r>
        <w:rPr>
          <w:rFonts w:ascii="Times New Roman" w:hAnsi="Times New Roman" w:cs="Times New Roman"/>
          <w:sz w:val="24"/>
          <w:szCs w:val="24"/>
        </w:rPr>
        <w:t>can you say about</w:t>
      </w:r>
      <w:r w:rsidRPr="00615598">
        <w:rPr>
          <w:rFonts w:ascii="Times New Roman" w:hAnsi="Times New Roman" w:cs="Times New Roman"/>
          <w:sz w:val="24"/>
          <w:szCs w:val="24"/>
        </w:rPr>
        <w:t xml:space="preserve"> the effect on profit contribution?</w:t>
      </w:r>
      <w:r>
        <w:rPr>
          <w:rFonts w:ascii="Times New Roman" w:hAnsi="Times New Roman" w:cs="Times New Roman"/>
          <w:sz w:val="24"/>
          <w:szCs w:val="24"/>
        </w:rPr>
        <w:t xml:space="preserve"> </w:t>
      </w:r>
      <w:r w:rsidRPr="005C1B92">
        <w:rPr>
          <w:rFonts w:ascii="Times New Roman" w:hAnsi="Times New Roman" w:cs="Times New Roman"/>
          <w:b/>
          <w:sz w:val="24"/>
          <w:szCs w:val="24"/>
        </w:rPr>
        <w:t>(5 marks)</w:t>
      </w:r>
    </w:p>
    <w:p w14:paraId="2D0059CB" w14:textId="77777777" w:rsidR="00471EB0" w:rsidRDefault="00471EB0" w:rsidP="00471EB0"/>
    <w:p w14:paraId="6D6608A8" w14:textId="13683689" w:rsidR="00471EB0" w:rsidRPr="005C1B92" w:rsidRDefault="00F97522" w:rsidP="00471EB0">
      <w:pPr>
        <w:rPr>
          <w:b/>
          <w:sz w:val="24"/>
          <w:szCs w:val="24"/>
        </w:rPr>
      </w:pPr>
      <w:r>
        <w:rPr>
          <w:b/>
          <w:sz w:val="24"/>
          <w:szCs w:val="24"/>
        </w:rPr>
        <w:t>Question 5</w:t>
      </w:r>
      <w:r w:rsidR="00471EB0" w:rsidRPr="005C1B92">
        <w:rPr>
          <w:b/>
          <w:sz w:val="24"/>
          <w:szCs w:val="24"/>
        </w:rPr>
        <w:t xml:space="preserve"> (15 marks)</w:t>
      </w:r>
    </w:p>
    <w:p w14:paraId="7E66FDED" w14:textId="77777777" w:rsidR="00471EB0" w:rsidRDefault="00471EB0" w:rsidP="00471EB0"/>
    <w:p w14:paraId="502878B0" w14:textId="77777777" w:rsidR="00471EB0" w:rsidRPr="005C1B92" w:rsidRDefault="00471EB0" w:rsidP="00471EB0">
      <w:pPr>
        <w:rPr>
          <w:sz w:val="22"/>
          <w:szCs w:val="22"/>
        </w:rPr>
      </w:pPr>
      <w:r w:rsidRPr="005C1B92">
        <w:rPr>
          <w:sz w:val="22"/>
          <w:szCs w:val="22"/>
        </w:rPr>
        <w:t xml:space="preserve">Linear programming models are used by many Wall Street and Bay Street firms to select a desirable bond portfolio for their clients. The following is a simplified version of such a model. TAL Private Investments has $1 million to invest for a client and is considering an investment in four bonds. The expected annual </w:t>
      </w:r>
      <w:r w:rsidRPr="005C1B92">
        <w:rPr>
          <w:sz w:val="22"/>
          <w:szCs w:val="22"/>
        </w:rPr>
        <w:lastRenderedPageBreak/>
        <w:t xml:space="preserve">return, the worst-case annual return and the duration of each bond are given below. (The duration of a bond is a measure of its sensitivity to interest rate changes.) </w:t>
      </w:r>
    </w:p>
    <w:p w14:paraId="3BAAE110" w14:textId="77777777" w:rsidR="00471EB0" w:rsidRPr="005C1B92" w:rsidRDefault="00471EB0" w:rsidP="00471EB0">
      <w:pPr>
        <w:rPr>
          <w:sz w:val="22"/>
          <w:szCs w:val="22"/>
        </w:rPr>
      </w:pPr>
    </w:p>
    <w:tbl>
      <w:tblPr>
        <w:tblStyle w:val="TableGrid"/>
        <w:tblW w:w="0" w:type="auto"/>
        <w:jc w:val="center"/>
        <w:tblLook w:val="01E0" w:firstRow="1" w:lastRow="1" w:firstColumn="1" w:lastColumn="1" w:noHBand="0" w:noVBand="0"/>
      </w:tblPr>
      <w:tblGrid>
        <w:gridCol w:w="1081"/>
        <w:gridCol w:w="1224"/>
        <w:gridCol w:w="1440"/>
        <w:gridCol w:w="1150"/>
      </w:tblGrid>
      <w:tr w:rsidR="00471EB0" w:rsidRPr="005C1B92" w14:paraId="06AEB956" w14:textId="77777777" w:rsidTr="00471EB0">
        <w:trPr>
          <w:jc w:val="center"/>
        </w:trPr>
        <w:tc>
          <w:tcPr>
            <w:tcW w:w="1081" w:type="dxa"/>
          </w:tcPr>
          <w:p w14:paraId="2588F696" w14:textId="77777777" w:rsidR="00471EB0" w:rsidRPr="005C1B92" w:rsidRDefault="00471EB0" w:rsidP="00471EB0">
            <w:pPr>
              <w:rPr>
                <w:sz w:val="22"/>
                <w:szCs w:val="22"/>
              </w:rPr>
            </w:pPr>
          </w:p>
        </w:tc>
        <w:tc>
          <w:tcPr>
            <w:tcW w:w="1224" w:type="dxa"/>
          </w:tcPr>
          <w:p w14:paraId="12688ED1" w14:textId="77777777" w:rsidR="00471EB0" w:rsidRPr="005C1B92" w:rsidRDefault="00471EB0" w:rsidP="00471EB0">
            <w:pPr>
              <w:jc w:val="center"/>
              <w:rPr>
                <w:b/>
                <w:sz w:val="22"/>
                <w:szCs w:val="22"/>
              </w:rPr>
            </w:pPr>
            <w:r w:rsidRPr="005C1B92">
              <w:rPr>
                <w:b/>
                <w:sz w:val="22"/>
                <w:szCs w:val="22"/>
              </w:rPr>
              <w:t>Expected</w:t>
            </w:r>
          </w:p>
          <w:p w14:paraId="503BB5DA" w14:textId="77777777" w:rsidR="00471EB0" w:rsidRPr="005C1B92" w:rsidRDefault="00471EB0" w:rsidP="00471EB0">
            <w:pPr>
              <w:jc w:val="center"/>
              <w:rPr>
                <w:b/>
                <w:sz w:val="22"/>
                <w:szCs w:val="22"/>
              </w:rPr>
            </w:pPr>
            <w:r w:rsidRPr="005C1B92">
              <w:rPr>
                <w:b/>
                <w:sz w:val="22"/>
                <w:szCs w:val="22"/>
              </w:rPr>
              <w:t>return</w:t>
            </w:r>
          </w:p>
        </w:tc>
        <w:tc>
          <w:tcPr>
            <w:tcW w:w="1440" w:type="dxa"/>
          </w:tcPr>
          <w:p w14:paraId="1DBC4271" w14:textId="77777777" w:rsidR="00471EB0" w:rsidRPr="005C1B92" w:rsidRDefault="00471EB0" w:rsidP="00471EB0">
            <w:pPr>
              <w:jc w:val="center"/>
              <w:rPr>
                <w:b/>
                <w:sz w:val="22"/>
                <w:szCs w:val="22"/>
              </w:rPr>
            </w:pPr>
            <w:r w:rsidRPr="005C1B92">
              <w:rPr>
                <w:b/>
                <w:sz w:val="22"/>
                <w:szCs w:val="22"/>
              </w:rPr>
              <w:t>Worst-case</w:t>
            </w:r>
          </w:p>
          <w:p w14:paraId="5A4D9F26" w14:textId="77777777" w:rsidR="00471EB0" w:rsidRPr="005C1B92" w:rsidRDefault="00471EB0" w:rsidP="00471EB0">
            <w:pPr>
              <w:jc w:val="center"/>
              <w:rPr>
                <w:b/>
                <w:sz w:val="22"/>
                <w:szCs w:val="22"/>
              </w:rPr>
            </w:pPr>
            <w:r w:rsidRPr="005C1B92">
              <w:rPr>
                <w:b/>
                <w:sz w:val="22"/>
                <w:szCs w:val="22"/>
              </w:rPr>
              <w:t>return</w:t>
            </w:r>
          </w:p>
        </w:tc>
        <w:tc>
          <w:tcPr>
            <w:tcW w:w="1150" w:type="dxa"/>
          </w:tcPr>
          <w:p w14:paraId="6EDF5430" w14:textId="77777777" w:rsidR="00471EB0" w:rsidRPr="005C1B92" w:rsidRDefault="00471EB0" w:rsidP="00471EB0">
            <w:pPr>
              <w:jc w:val="center"/>
              <w:rPr>
                <w:b/>
                <w:sz w:val="22"/>
                <w:szCs w:val="22"/>
              </w:rPr>
            </w:pPr>
          </w:p>
          <w:p w14:paraId="08AD980C" w14:textId="77777777" w:rsidR="00471EB0" w:rsidRPr="005C1B92" w:rsidRDefault="00471EB0" w:rsidP="00471EB0">
            <w:pPr>
              <w:jc w:val="center"/>
              <w:rPr>
                <w:b/>
                <w:sz w:val="22"/>
                <w:szCs w:val="22"/>
              </w:rPr>
            </w:pPr>
            <w:r w:rsidRPr="005C1B92">
              <w:rPr>
                <w:b/>
                <w:sz w:val="22"/>
                <w:szCs w:val="22"/>
              </w:rPr>
              <w:t>Duration</w:t>
            </w:r>
          </w:p>
        </w:tc>
      </w:tr>
      <w:tr w:rsidR="00471EB0" w:rsidRPr="005C1B92" w14:paraId="3BD4F224" w14:textId="77777777" w:rsidTr="00471EB0">
        <w:trPr>
          <w:jc w:val="center"/>
        </w:trPr>
        <w:tc>
          <w:tcPr>
            <w:tcW w:w="1081" w:type="dxa"/>
          </w:tcPr>
          <w:p w14:paraId="7808DBD3" w14:textId="77777777" w:rsidR="00471EB0" w:rsidRPr="005C1B92" w:rsidRDefault="00471EB0" w:rsidP="00471EB0">
            <w:pPr>
              <w:jc w:val="right"/>
              <w:rPr>
                <w:b/>
                <w:sz w:val="22"/>
                <w:szCs w:val="22"/>
              </w:rPr>
            </w:pPr>
            <w:r w:rsidRPr="005C1B92">
              <w:rPr>
                <w:b/>
                <w:sz w:val="22"/>
                <w:szCs w:val="22"/>
              </w:rPr>
              <w:t>Bond 1</w:t>
            </w:r>
          </w:p>
        </w:tc>
        <w:tc>
          <w:tcPr>
            <w:tcW w:w="1224" w:type="dxa"/>
          </w:tcPr>
          <w:p w14:paraId="06E627B7" w14:textId="77777777" w:rsidR="00471EB0" w:rsidRPr="005C1B92" w:rsidRDefault="00471EB0" w:rsidP="00471EB0">
            <w:pPr>
              <w:jc w:val="center"/>
              <w:rPr>
                <w:sz w:val="22"/>
                <w:szCs w:val="22"/>
              </w:rPr>
            </w:pPr>
            <w:r w:rsidRPr="005C1B92">
              <w:rPr>
                <w:sz w:val="22"/>
                <w:szCs w:val="22"/>
              </w:rPr>
              <w:t>13%</w:t>
            </w:r>
          </w:p>
        </w:tc>
        <w:tc>
          <w:tcPr>
            <w:tcW w:w="1440" w:type="dxa"/>
          </w:tcPr>
          <w:p w14:paraId="468E46E9" w14:textId="77777777" w:rsidR="00471EB0" w:rsidRPr="005C1B92" w:rsidRDefault="00471EB0" w:rsidP="00471EB0">
            <w:pPr>
              <w:jc w:val="center"/>
              <w:rPr>
                <w:sz w:val="22"/>
                <w:szCs w:val="22"/>
              </w:rPr>
            </w:pPr>
            <w:r w:rsidRPr="005C1B92">
              <w:rPr>
                <w:sz w:val="22"/>
                <w:szCs w:val="22"/>
              </w:rPr>
              <w:t>6%</w:t>
            </w:r>
          </w:p>
        </w:tc>
        <w:tc>
          <w:tcPr>
            <w:tcW w:w="1150" w:type="dxa"/>
          </w:tcPr>
          <w:p w14:paraId="5B4331A8" w14:textId="77777777" w:rsidR="00471EB0" w:rsidRPr="005C1B92" w:rsidRDefault="00471EB0" w:rsidP="00471EB0">
            <w:pPr>
              <w:jc w:val="center"/>
              <w:rPr>
                <w:sz w:val="22"/>
                <w:szCs w:val="22"/>
              </w:rPr>
            </w:pPr>
            <w:r w:rsidRPr="005C1B92">
              <w:rPr>
                <w:sz w:val="22"/>
                <w:szCs w:val="22"/>
              </w:rPr>
              <w:t>3</w:t>
            </w:r>
          </w:p>
        </w:tc>
      </w:tr>
      <w:tr w:rsidR="00471EB0" w:rsidRPr="005C1B92" w14:paraId="5D35DE8C" w14:textId="77777777" w:rsidTr="00471EB0">
        <w:trPr>
          <w:jc w:val="center"/>
        </w:trPr>
        <w:tc>
          <w:tcPr>
            <w:tcW w:w="1081" w:type="dxa"/>
          </w:tcPr>
          <w:p w14:paraId="735A2F6F" w14:textId="77777777" w:rsidR="00471EB0" w:rsidRPr="005C1B92" w:rsidRDefault="00471EB0" w:rsidP="00471EB0">
            <w:pPr>
              <w:jc w:val="right"/>
              <w:rPr>
                <w:b/>
                <w:sz w:val="22"/>
                <w:szCs w:val="22"/>
              </w:rPr>
            </w:pPr>
            <w:r w:rsidRPr="005C1B92">
              <w:rPr>
                <w:b/>
                <w:sz w:val="22"/>
                <w:szCs w:val="22"/>
              </w:rPr>
              <w:t>Bond 2</w:t>
            </w:r>
          </w:p>
        </w:tc>
        <w:tc>
          <w:tcPr>
            <w:tcW w:w="1224" w:type="dxa"/>
          </w:tcPr>
          <w:p w14:paraId="65DAA5CA" w14:textId="77777777" w:rsidR="00471EB0" w:rsidRPr="005C1B92" w:rsidRDefault="00471EB0" w:rsidP="00471EB0">
            <w:pPr>
              <w:jc w:val="center"/>
              <w:rPr>
                <w:sz w:val="22"/>
                <w:szCs w:val="22"/>
              </w:rPr>
            </w:pPr>
            <w:r w:rsidRPr="005C1B92">
              <w:rPr>
                <w:sz w:val="22"/>
                <w:szCs w:val="22"/>
              </w:rPr>
              <w:t>8%</w:t>
            </w:r>
          </w:p>
        </w:tc>
        <w:tc>
          <w:tcPr>
            <w:tcW w:w="1440" w:type="dxa"/>
          </w:tcPr>
          <w:p w14:paraId="101728F4" w14:textId="77777777" w:rsidR="00471EB0" w:rsidRPr="005C1B92" w:rsidRDefault="00471EB0" w:rsidP="00471EB0">
            <w:pPr>
              <w:jc w:val="center"/>
              <w:rPr>
                <w:sz w:val="22"/>
                <w:szCs w:val="22"/>
              </w:rPr>
            </w:pPr>
            <w:r w:rsidRPr="005C1B92">
              <w:rPr>
                <w:sz w:val="22"/>
                <w:szCs w:val="22"/>
              </w:rPr>
              <w:t>8%</w:t>
            </w:r>
          </w:p>
        </w:tc>
        <w:tc>
          <w:tcPr>
            <w:tcW w:w="1150" w:type="dxa"/>
          </w:tcPr>
          <w:p w14:paraId="638AC1B3" w14:textId="77777777" w:rsidR="00471EB0" w:rsidRPr="005C1B92" w:rsidRDefault="00471EB0" w:rsidP="00471EB0">
            <w:pPr>
              <w:jc w:val="center"/>
              <w:rPr>
                <w:sz w:val="22"/>
                <w:szCs w:val="22"/>
              </w:rPr>
            </w:pPr>
            <w:r w:rsidRPr="005C1B92">
              <w:rPr>
                <w:sz w:val="22"/>
                <w:szCs w:val="22"/>
              </w:rPr>
              <w:t>4</w:t>
            </w:r>
          </w:p>
        </w:tc>
      </w:tr>
      <w:tr w:rsidR="00471EB0" w:rsidRPr="005C1B92" w14:paraId="37D16B99" w14:textId="77777777" w:rsidTr="00471EB0">
        <w:trPr>
          <w:jc w:val="center"/>
        </w:trPr>
        <w:tc>
          <w:tcPr>
            <w:tcW w:w="1081" w:type="dxa"/>
          </w:tcPr>
          <w:p w14:paraId="76A777A0" w14:textId="77777777" w:rsidR="00471EB0" w:rsidRPr="005C1B92" w:rsidRDefault="00471EB0" w:rsidP="00471EB0">
            <w:pPr>
              <w:jc w:val="right"/>
              <w:rPr>
                <w:b/>
                <w:sz w:val="22"/>
                <w:szCs w:val="22"/>
              </w:rPr>
            </w:pPr>
            <w:r w:rsidRPr="005C1B92">
              <w:rPr>
                <w:b/>
                <w:sz w:val="22"/>
                <w:szCs w:val="22"/>
              </w:rPr>
              <w:t>Bond 3</w:t>
            </w:r>
          </w:p>
        </w:tc>
        <w:tc>
          <w:tcPr>
            <w:tcW w:w="1224" w:type="dxa"/>
          </w:tcPr>
          <w:p w14:paraId="11A51C01" w14:textId="77777777" w:rsidR="00471EB0" w:rsidRPr="005C1B92" w:rsidRDefault="00471EB0" w:rsidP="00471EB0">
            <w:pPr>
              <w:jc w:val="center"/>
              <w:rPr>
                <w:sz w:val="22"/>
                <w:szCs w:val="22"/>
              </w:rPr>
            </w:pPr>
            <w:r w:rsidRPr="005C1B92">
              <w:rPr>
                <w:sz w:val="22"/>
                <w:szCs w:val="22"/>
              </w:rPr>
              <w:t>12%</w:t>
            </w:r>
          </w:p>
        </w:tc>
        <w:tc>
          <w:tcPr>
            <w:tcW w:w="1440" w:type="dxa"/>
          </w:tcPr>
          <w:p w14:paraId="063014FA" w14:textId="77777777" w:rsidR="00471EB0" w:rsidRPr="005C1B92" w:rsidRDefault="00471EB0" w:rsidP="00471EB0">
            <w:pPr>
              <w:jc w:val="center"/>
              <w:rPr>
                <w:sz w:val="22"/>
                <w:szCs w:val="22"/>
              </w:rPr>
            </w:pPr>
            <w:r w:rsidRPr="005C1B92">
              <w:rPr>
                <w:sz w:val="22"/>
                <w:szCs w:val="22"/>
              </w:rPr>
              <w:t>10%</w:t>
            </w:r>
          </w:p>
        </w:tc>
        <w:tc>
          <w:tcPr>
            <w:tcW w:w="1150" w:type="dxa"/>
          </w:tcPr>
          <w:p w14:paraId="7DA180A6" w14:textId="77777777" w:rsidR="00471EB0" w:rsidRPr="005C1B92" w:rsidRDefault="00471EB0" w:rsidP="00471EB0">
            <w:pPr>
              <w:jc w:val="center"/>
              <w:rPr>
                <w:sz w:val="22"/>
                <w:szCs w:val="22"/>
              </w:rPr>
            </w:pPr>
            <w:r w:rsidRPr="005C1B92">
              <w:rPr>
                <w:sz w:val="22"/>
                <w:szCs w:val="22"/>
              </w:rPr>
              <w:t>7</w:t>
            </w:r>
          </w:p>
        </w:tc>
      </w:tr>
      <w:tr w:rsidR="00471EB0" w:rsidRPr="005C1B92" w14:paraId="25BA1ED0" w14:textId="77777777" w:rsidTr="00471EB0">
        <w:trPr>
          <w:jc w:val="center"/>
        </w:trPr>
        <w:tc>
          <w:tcPr>
            <w:tcW w:w="1081" w:type="dxa"/>
          </w:tcPr>
          <w:p w14:paraId="781999D4" w14:textId="77777777" w:rsidR="00471EB0" w:rsidRPr="005C1B92" w:rsidRDefault="00471EB0" w:rsidP="00471EB0">
            <w:pPr>
              <w:jc w:val="right"/>
              <w:rPr>
                <w:b/>
                <w:sz w:val="22"/>
                <w:szCs w:val="22"/>
              </w:rPr>
            </w:pPr>
            <w:r w:rsidRPr="005C1B92">
              <w:rPr>
                <w:b/>
                <w:sz w:val="22"/>
                <w:szCs w:val="22"/>
              </w:rPr>
              <w:t>Bond 4</w:t>
            </w:r>
          </w:p>
        </w:tc>
        <w:tc>
          <w:tcPr>
            <w:tcW w:w="1224" w:type="dxa"/>
          </w:tcPr>
          <w:p w14:paraId="092F64A3" w14:textId="77777777" w:rsidR="00471EB0" w:rsidRPr="005C1B92" w:rsidRDefault="00471EB0" w:rsidP="00471EB0">
            <w:pPr>
              <w:jc w:val="center"/>
              <w:rPr>
                <w:sz w:val="22"/>
                <w:szCs w:val="22"/>
              </w:rPr>
            </w:pPr>
            <w:r w:rsidRPr="005C1B92">
              <w:rPr>
                <w:sz w:val="22"/>
                <w:szCs w:val="22"/>
              </w:rPr>
              <w:t>14%</w:t>
            </w:r>
          </w:p>
        </w:tc>
        <w:tc>
          <w:tcPr>
            <w:tcW w:w="1440" w:type="dxa"/>
          </w:tcPr>
          <w:p w14:paraId="7A347630" w14:textId="77777777" w:rsidR="00471EB0" w:rsidRPr="005C1B92" w:rsidRDefault="00471EB0" w:rsidP="00471EB0">
            <w:pPr>
              <w:jc w:val="center"/>
              <w:rPr>
                <w:sz w:val="22"/>
                <w:szCs w:val="22"/>
              </w:rPr>
            </w:pPr>
            <w:r w:rsidRPr="005C1B92">
              <w:rPr>
                <w:sz w:val="22"/>
                <w:szCs w:val="22"/>
              </w:rPr>
              <w:t>9%</w:t>
            </w:r>
          </w:p>
        </w:tc>
        <w:tc>
          <w:tcPr>
            <w:tcW w:w="1150" w:type="dxa"/>
          </w:tcPr>
          <w:p w14:paraId="49A6F963" w14:textId="77777777" w:rsidR="00471EB0" w:rsidRPr="005C1B92" w:rsidRDefault="00471EB0" w:rsidP="00471EB0">
            <w:pPr>
              <w:jc w:val="center"/>
              <w:rPr>
                <w:sz w:val="22"/>
                <w:szCs w:val="22"/>
              </w:rPr>
            </w:pPr>
            <w:r w:rsidRPr="005C1B92">
              <w:rPr>
                <w:sz w:val="22"/>
                <w:szCs w:val="22"/>
              </w:rPr>
              <w:t>9</w:t>
            </w:r>
          </w:p>
        </w:tc>
      </w:tr>
    </w:tbl>
    <w:p w14:paraId="703CCEDA" w14:textId="77777777" w:rsidR="00471EB0" w:rsidRPr="005C1B92" w:rsidRDefault="00471EB0" w:rsidP="00471EB0">
      <w:pPr>
        <w:rPr>
          <w:sz w:val="22"/>
          <w:szCs w:val="22"/>
        </w:rPr>
      </w:pPr>
    </w:p>
    <w:p w14:paraId="67D8715C" w14:textId="77777777" w:rsidR="00471EB0" w:rsidRPr="005C1B92" w:rsidRDefault="00471EB0" w:rsidP="00471EB0">
      <w:pPr>
        <w:rPr>
          <w:sz w:val="22"/>
          <w:szCs w:val="22"/>
        </w:rPr>
      </w:pPr>
      <w:r w:rsidRPr="005C1B92">
        <w:rPr>
          <w:sz w:val="22"/>
          <w:szCs w:val="22"/>
        </w:rPr>
        <w:t>TAL wants to maximize the expected return from the investment subject to three constraints that have been placed on it by the client.</w:t>
      </w:r>
    </w:p>
    <w:p w14:paraId="7581D379" w14:textId="77777777" w:rsidR="00471EB0" w:rsidRPr="005C1B92" w:rsidRDefault="00471EB0" w:rsidP="00471EB0">
      <w:pPr>
        <w:widowControl/>
        <w:numPr>
          <w:ilvl w:val="0"/>
          <w:numId w:val="8"/>
        </w:numPr>
        <w:rPr>
          <w:sz w:val="22"/>
          <w:szCs w:val="22"/>
        </w:rPr>
      </w:pPr>
      <w:r w:rsidRPr="005C1B92">
        <w:rPr>
          <w:sz w:val="22"/>
          <w:szCs w:val="22"/>
        </w:rPr>
        <w:t>The worst-case annual return of the portfolio should be at least 8%</w:t>
      </w:r>
    </w:p>
    <w:p w14:paraId="109ACF3B" w14:textId="77777777" w:rsidR="00471EB0" w:rsidRDefault="00471EB0" w:rsidP="00471EB0">
      <w:pPr>
        <w:widowControl/>
        <w:numPr>
          <w:ilvl w:val="0"/>
          <w:numId w:val="8"/>
        </w:numPr>
      </w:pPr>
      <w:r w:rsidRPr="005C1B92">
        <w:rPr>
          <w:sz w:val="22"/>
          <w:szCs w:val="22"/>
        </w:rPr>
        <w:t xml:space="preserve">The average duration of the portfolio must be no more than 6. (For example, a portfolio that was made up of $600,000 in Bond 1 and $400,000 in Bond </w:t>
      </w:r>
      <w:proofErr w:type="gramStart"/>
      <w:r w:rsidRPr="005C1B92">
        <w:rPr>
          <w:sz w:val="22"/>
          <w:szCs w:val="22"/>
        </w:rPr>
        <w:t>4  has</w:t>
      </w:r>
      <w:proofErr w:type="gramEnd"/>
      <w:r w:rsidRPr="005C1B92">
        <w:rPr>
          <w:sz w:val="22"/>
          <w:szCs w:val="22"/>
        </w:rPr>
        <w:t xml:space="preserve"> an average duration of  </w:t>
      </w:r>
      <w:r w:rsidRPr="00FC52D2">
        <w:rPr>
          <w:position w:val="-24"/>
        </w:rPr>
        <w:object w:dxaOrig="3240" w:dyaOrig="620" w14:anchorId="71A2AD57">
          <v:shape id="_x0000_i1027" type="#_x0000_t75" style="width:162pt;height:30pt" o:ole="">
            <v:imagedata r:id="rId13" o:title=""/>
          </v:shape>
          <o:OLEObject Type="Embed" ProgID="Equation.3" ShapeID="_x0000_i1027" DrawAspect="Content" ObjectID="_1503847027" r:id="rId14"/>
        </w:object>
      </w:r>
      <w:r>
        <w:t xml:space="preserve"> </w:t>
      </w:r>
      <w:r w:rsidRPr="005C1B92">
        <w:rPr>
          <w:sz w:val="22"/>
          <w:szCs w:val="22"/>
        </w:rPr>
        <w:t>It may also help you to recognize that</w:t>
      </w:r>
      <w:r>
        <w:t xml:space="preserve"> </w:t>
      </w:r>
      <w:r w:rsidRPr="00C12E69">
        <w:rPr>
          <w:position w:val="-28"/>
        </w:rPr>
        <w:object w:dxaOrig="1400" w:dyaOrig="660" w14:anchorId="08E0E43C">
          <v:shape id="_x0000_i1028" type="#_x0000_t75" style="width:69.75pt;height:32.25pt" o:ole="">
            <v:imagedata r:id="rId15" o:title=""/>
          </v:shape>
          <o:OLEObject Type="Embed" ProgID="Equation.3" ShapeID="_x0000_i1028" DrawAspect="Content" ObjectID="_1503847028" r:id="rId16"/>
        </w:object>
      </w:r>
      <w:r>
        <w:t xml:space="preserve"> </w:t>
      </w:r>
      <w:r w:rsidRPr="005C1B92">
        <w:rPr>
          <w:sz w:val="22"/>
          <w:szCs w:val="22"/>
        </w:rPr>
        <w:t>can be rewritten as</w:t>
      </w:r>
      <w:r>
        <w:t xml:space="preserve"> </w:t>
      </w:r>
      <w:r w:rsidRPr="00C12E69">
        <w:rPr>
          <w:position w:val="-10"/>
        </w:rPr>
        <w:object w:dxaOrig="1640" w:dyaOrig="320" w14:anchorId="36A099F4">
          <v:shape id="_x0000_i1029" type="#_x0000_t75" style="width:81pt;height:16.5pt" o:ole="">
            <v:imagedata r:id="rId17" o:title=""/>
          </v:shape>
          <o:OLEObject Type="Embed" ProgID="Equation.3" ShapeID="_x0000_i1029" DrawAspect="Content" ObjectID="_1503847029" r:id="rId18"/>
        </w:object>
      </w:r>
      <w:r>
        <w:t xml:space="preserve"> </w:t>
      </w:r>
      <w:r w:rsidRPr="005C1B92">
        <w:rPr>
          <w:sz w:val="22"/>
          <w:szCs w:val="22"/>
        </w:rPr>
        <w:t>or</w:t>
      </w:r>
      <w:r>
        <w:t xml:space="preserve"> </w:t>
      </w:r>
      <w:r w:rsidRPr="00C12E69">
        <w:rPr>
          <w:position w:val="-10"/>
        </w:rPr>
        <w:object w:dxaOrig="1420" w:dyaOrig="320" w14:anchorId="4A3EFC68">
          <v:shape id="_x0000_i1030" type="#_x0000_t75" style="width:71.25pt;height:16.5pt" o:ole="">
            <v:imagedata r:id="rId19" o:title=""/>
          </v:shape>
          <o:OLEObject Type="Embed" ProgID="Equation.3" ShapeID="_x0000_i1030" DrawAspect="Content" ObjectID="_1503847030" r:id="rId20"/>
        </w:object>
      </w:r>
      <w:r>
        <w:t>.)</w:t>
      </w:r>
    </w:p>
    <w:p w14:paraId="1E0CD118" w14:textId="77777777" w:rsidR="00471EB0" w:rsidRPr="005C1B92" w:rsidRDefault="00471EB0" w:rsidP="00471EB0">
      <w:pPr>
        <w:widowControl/>
        <w:numPr>
          <w:ilvl w:val="0"/>
          <w:numId w:val="8"/>
        </w:numPr>
        <w:rPr>
          <w:sz w:val="22"/>
          <w:szCs w:val="22"/>
        </w:rPr>
      </w:pPr>
      <w:r w:rsidRPr="005C1B92">
        <w:rPr>
          <w:sz w:val="22"/>
          <w:szCs w:val="22"/>
        </w:rPr>
        <w:t>At most, 40% of the portfolio can be in invested in a single bond.</w:t>
      </w:r>
    </w:p>
    <w:p w14:paraId="6CBE4435" w14:textId="77777777" w:rsidR="00471EB0" w:rsidRPr="005C1B92" w:rsidRDefault="00471EB0" w:rsidP="00471EB0">
      <w:pPr>
        <w:rPr>
          <w:sz w:val="22"/>
          <w:szCs w:val="22"/>
        </w:rPr>
      </w:pPr>
    </w:p>
    <w:p w14:paraId="5A4B91D3" w14:textId="77777777" w:rsidR="00471EB0" w:rsidRPr="005C1B92" w:rsidRDefault="00471EB0" w:rsidP="00471EB0">
      <w:pPr>
        <w:widowControl/>
        <w:numPr>
          <w:ilvl w:val="0"/>
          <w:numId w:val="9"/>
        </w:numPr>
        <w:rPr>
          <w:sz w:val="22"/>
          <w:szCs w:val="22"/>
        </w:rPr>
      </w:pPr>
      <w:r w:rsidRPr="005C1B92">
        <w:rPr>
          <w:sz w:val="22"/>
          <w:szCs w:val="22"/>
        </w:rPr>
        <w:t xml:space="preserve">Formulate a linear model that will help TAL make the portfolio composition decision. Be sure to define your decision variables clearly including the units of each. </w:t>
      </w:r>
      <w:r w:rsidRPr="005C1B92">
        <w:rPr>
          <w:b/>
          <w:sz w:val="22"/>
          <w:szCs w:val="22"/>
        </w:rPr>
        <w:t>(9 marks)</w:t>
      </w:r>
    </w:p>
    <w:p w14:paraId="20262D23" w14:textId="77777777" w:rsidR="00471EB0" w:rsidRPr="005C1B92" w:rsidRDefault="00471EB0" w:rsidP="00471EB0">
      <w:pPr>
        <w:widowControl/>
        <w:numPr>
          <w:ilvl w:val="0"/>
          <w:numId w:val="9"/>
        </w:numPr>
        <w:rPr>
          <w:sz w:val="22"/>
          <w:szCs w:val="22"/>
        </w:rPr>
      </w:pPr>
      <w:r w:rsidRPr="005C1B92">
        <w:rPr>
          <w:sz w:val="22"/>
          <w:szCs w:val="22"/>
        </w:rPr>
        <w:t xml:space="preserve">Solve the problem using Excel and Solver and submit a printout of your model as is done in Question 1 above. </w:t>
      </w:r>
      <w:r w:rsidRPr="005C1B92">
        <w:rPr>
          <w:b/>
          <w:sz w:val="22"/>
          <w:szCs w:val="22"/>
        </w:rPr>
        <w:t>(6 marks)</w:t>
      </w:r>
    </w:p>
    <w:p w14:paraId="739E5740" w14:textId="77777777" w:rsidR="00471EB0" w:rsidRPr="005C1B92" w:rsidRDefault="00471EB0" w:rsidP="00471EB0">
      <w:pPr>
        <w:rPr>
          <w:sz w:val="22"/>
          <w:szCs w:val="22"/>
        </w:rPr>
      </w:pPr>
    </w:p>
    <w:p w14:paraId="1B506A56" w14:textId="77777777" w:rsidR="00471EB0" w:rsidRPr="005C1B92" w:rsidRDefault="00471EB0">
      <w:pPr>
        <w:rPr>
          <w:b/>
          <w:sz w:val="22"/>
          <w:szCs w:val="22"/>
        </w:rPr>
      </w:pPr>
    </w:p>
    <w:sectPr w:rsidR="00471EB0" w:rsidRPr="005C1B92" w:rsidSect="0077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528"/>
    <w:multiLevelType w:val="hybridMultilevel"/>
    <w:tmpl w:val="F37A17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96619"/>
    <w:multiLevelType w:val="hybridMultilevel"/>
    <w:tmpl w:val="F4E8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77CE"/>
    <w:multiLevelType w:val="hybridMultilevel"/>
    <w:tmpl w:val="D1926D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C326C6"/>
    <w:multiLevelType w:val="singleLevel"/>
    <w:tmpl w:val="8ACC2FA0"/>
    <w:lvl w:ilvl="0">
      <w:start w:val="2"/>
      <w:numFmt w:val="lowerLetter"/>
      <w:lvlText w:val="%1)"/>
      <w:lvlJc w:val="left"/>
      <w:pPr>
        <w:tabs>
          <w:tab w:val="num" w:pos="648"/>
        </w:tabs>
        <w:ind w:left="648" w:hanging="360"/>
      </w:pPr>
      <w:rPr>
        <w:rFonts w:hint="default"/>
      </w:rPr>
    </w:lvl>
  </w:abstractNum>
  <w:abstractNum w:abstractNumId="4">
    <w:nsid w:val="2501422D"/>
    <w:multiLevelType w:val="hybridMultilevel"/>
    <w:tmpl w:val="16C609B6"/>
    <w:lvl w:ilvl="0" w:tplc="8F2294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67233F"/>
    <w:multiLevelType w:val="hybridMultilevel"/>
    <w:tmpl w:val="18E08F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C05B6F"/>
    <w:multiLevelType w:val="hybridMultilevel"/>
    <w:tmpl w:val="570E2C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EA5"/>
    <w:multiLevelType w:val="hybridMultilevel"/>
    <w:tmpl w:val="00DA2B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14641C"/>
    <w:multiLevelType w:val="hybridMultilevel"/>
    <w:tmpl w:val="2B0CB370"/>
    <w:lvl w:ilvl="0" w:tplc="491657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424737"/>
    <w:multiLevelType w:val="hybridMultilevel"/>
    <w:tmpl w:val="C728F910"/>
    <w:lvl w:ilvl="0" w:tplc="A336D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63DBB"/>
    <w:multiLevelType w:val="hybridMultilevel"/>
    <w:tmpl w:val="2BA00014"/>
    <w:lvl w:ilvl="0" w:tplc="8F2294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2"/>
  </w:num>
  <w:num w:numId="5">
    <w:abstractNumId w:val="0"/>
  </w:num>
  <w:num w:numId="6">
    <w:abstractNumId w:val="9"/>
  </w:num>
  <w:num w:numId="7">
    <w:abstractNumId w:val="7"/>
  </w:num>
  <w:num w:numId="8">
    <w:abstractNumId w:val="1"/>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0B"/>
    <w:rsid w:val="0004079B"/>
    <w:rsid w:val="000B2A7B"/>
    <w:rsid w:val="003D5F86"/>
    <w:rsid w:val="00404412"/>
    <w:rsid w:val="00471EB0"/>
    <w:rsid w:val="0054051E"/>
    <w:rsid w:val="005C1B92"/>
    <w:rsid w:val="006F5CC8"/>
    <w:rsid w:val="00707CEA"/>
    <w:rsid w:val="00715C75"/>
    <w:rsid w:val="00777825"/>
    <w:rsid w:val="007E195F"/>
    <w:rsid w:val="00813E34"/>
    <w:rsid w:val="008A72B3"/>
    <w:rsid w:val="008D21AB"/>
    <w:rsid w:val="00901728"/>
    <w:rsid w:val="009A4D27"/>
    <w:rsid w:val="009C5D8B"/>
    <w:rsid w:val="009E1722"/>
    <w:rsid w:val="00AD2D4B"/>
    <w:rsid w:val="00BA3EB4"/>
    <w:rsid w:val="00C135B3"/>
    <w:rsid w:val="00CE240B"/>
    <w:rsid w:val="00CF6E05"/>
    <w:rsid w:val="00F63B5E"/>
    <w:rsid w:val="00F97522"/>
    <w:rsid w:val="00FA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E4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0B"/>
    <w:pPr>
      <w:widowControl w:val="0"/>
      <w:spacing w:after="0" w:line="240" w:lineRule="auto"/>
    </w:pPr>
    <w:rPr>
      <w:rFonts w:ascii="CG Times" w:eastAsia="Times New Roman" w:hAnsi="CG Times" w:cs="Times New Roman"/>
      <w:snapToGrid w:val="0"/>
      <w:sz w:val="20"/>
      <w:szCs w:val="20"/>
    </w:rPr>
  </w:style>
  <w:style w:type="paragraph" w:styleId="Heading3">
    <w:name w:val="heading 3"/>
    <w:basedOn w:val="Normal"/>
    <w:next w:val="Normal"/>
    <w:link w:val="Heading3Char"/>
    <w:qFormat/>
    <w:rsid w:val="00471EB0"/>
    <w:pPr>
      <w:keepNext/>
      <w:widowControl/>
      <w:outlineLvl w:val="2"/>
    </w:pPr>
    <w:rPr>
      <w:rFonts w:ascii="Times New Roman" w:hAnsi="Times New Roman"/>
      <w:b/>
      <w:bCs/>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240B"/>
    <w:pPr>
      <w:tabs>
        <w:tab w:val="left" w:pos="0"/>
      </w:tabs>
      <w:suppressAutoHyphens/>
      <w:jc w:val="both"/>
    </w:pPr>
    <w:rPr>
      <w:spacing w:val="-2"/>
      <w:sz w:val="22"/>
      <w:lang w:val="en-GB"/>
    </w:rPr>
  </w:style>
  <w:style w:type="character" w:customStyle="1" w:styleId="BodyTextChar">
    <w:name w:val="Body Text Char"/>
    <w:basedOn w:val="DefaultParagraphFont"/>
    <w:link w:val="BodyText"/>
    <w:rsid w:val="00CE240B"/>
    <w:rPr>
      <w:rFonts w:ascii="CG Times" w:eastAsia="Times New Roman" w:hAnsi="CG Times" w:cs="Times New Roman"/>
      <w:snapToGrid w:val="0"/>
      <w:spacing w:val="-2"/>
      <w:szCs w:val="20"/>
      <w:lang w:val="en-GB"/>
    </w:rPr>
  </w:style>
  <w:style w:type="paragraph" w:styleId="BalloonText">
    <w:name w:val="Balloon Text"/>
    <w:basedOn w:val="Normal"/>
    <w:link w:val="BalloonTextChar"/>
    <w:uiPriority w:val="99"/>
    <w:semiHidden/>
    <w:unhideWhenUsed/>
    <w:rsid w:val="00CE240B"/>
    <w:rPr>
      <w:rFonts w:ascii="Tahoma" w:hAnsi="Tahoma" w:cs="Tahoma"/>
      <w:sz w:val="16"/>
      <w:szCs w:val="16"/>
    </w:rPr>
  </w:style>
  <w:style w:type="character" w:customStyle="1" w:styleId="BalloonTextChar">
    <w:name w:val="Balloon Text Char"/>
    <w:basedOn w:val="DefaultParagraphFont"/>
    <w:link w:val="BalloonText"/>
    <w:uiPriority w:val="99"/>
    <w:semiHidden/>
    <w:rsid w:val="00CE240B"/>
    <w:rPr>
      <w:rFonts w:ascii="Tahoma" w:eastAsia="Times New Roman" w:hAnsi="Tahoma" w:cs="Tahoma"/>
      <w:snapToGrid w:val="0"/>
      <w:sz w:val="16"/>
      <w:szCs w:val="16"/>
    </w:rPr>
  </w:style>
  <w:style w:type="paragraph" w:styleId="BodyTextIndent">
    <w:name w:val="Body Text Indent"/>
    <w:basedOn w:val="Normal"/>
    <w:link w:val="BodyTextIndentChar"/>
    <w:uiPriority w:val="99"/>
    <w:semiHidden/>
    <w:unhideWhenUsed/>
    <w:rsid w:val="00CE240B"/>
    <w:pPr>
      <w:spacing w:after="120"/>
      <w:ind w:left="360"/>
    </w:pPr>
  </w:style>
  <w:style w:type="character" w:customStyle="1" w:styleId="BodyTextIndentChar">
    <w:name w:val="Body Text Indent Char"/>
    <w:basedOn w:val="DefaultParagraphFont"/>
    <w:link w:val="BodyTextIndent"/>
    <w:uiPriority w:val="99"/>
    <w:semiHidden/>
    <w:rsid w:val="00CE240B"/>
    <w:rPr>
      <w:rFonts w:ascii="CG Times" w:eastAsia="Times New Roman" w:hAnsi="CG Times" w:cs="Times New Roman"/>
      <w:snapToGrid w:val="0"/>
      <w:sz w:val="20"/>
      <w:szCs w:val="20"/>
    </w:rPr>
  </w:style>
  <w:style w:type="character" w:customStyle="1" w:styleId="Heading3Char">
    <w:name w:val="Heading 3 Char"/>
    <w:basedOn w:val="DefaultParagraphFont"/>
    <w:link w:val="Heading3"/>
    <w:rsid w:val="00471EB0"/>
    <w:rPr>
      <w:rFonts w:ascii="Times New Roman" w:eastAsia="Times New Roman" w:hAnsi="Times New Roman" w:cs="Times New Roman"/>
      <w:b/>
      <w:bCs/>
      <w:sz w:val="24"/>
      <w:szCs w:val="20"/>
    </w:rPr>
  </w:style>
  <w:style w:type="table" w:styleId="TableGrid">
    <w:name w:val="Table Grid"/>
    <w:basedOn w:val="TableNormal"/>
    <w:rsid w:val="00471EB0"/>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71EB0"/>
    <w:pPr>
      <w:widowControl/>
    </w:pPr>
    <w:rPr>
      <w:rFonts w:ascii="Courier New" w:hAnsi="Courier New" w:cs="Courier New"/>
      <w:snapToGrid/>
    </w:rPr>
  </w:style>
  <w:style w:type="character" w:customStyle="1" w:styleId="PlainTextChar">
    <w:name w:val="Plain Text Char"/>
    <w:basedOn w:val="DefaultParagraphFont"/>
    <w:link w:val="PlainText"/>
    <w:rsid w:val="00471EB0"/>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9A4D27"/>
    <w:pPr>
      <w:spacing w:after="120" w:line="480" w:lineRule="auto"/>
    </w:pPr>
  </w:style>
  <w:style w:type="character" w:customStyle="1" w:styleId="BodyText2Char">
    <w:name w:val="Body Text 2 Char"/>
    <w:basedOn w:val="DefaultParagraphFont"/>
    <w:link w:val="BodyText2"/>
    <w:uiPriority w:val="99"/>
    <w:semiHidden/>
    <w:rsid w:val="009A4D27"/>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8.wmf"/><Relationship Id="rId10" Type="http://schemas.openxmlformats.org/officeDocument/2006/relationships/image" Target="media/image4.pn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School of Business</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Rishabh Kumar</cp:lastModifiedBy>
  <cp:revision>2</cp:revision>
  <dcterms:created xsi:type="dcterms:W3CDTF">2015-09-15T13:01:00Z</dcterms:created>
  <dcterms:modified xsi:type="dcterms:W3CDTF">2015-09-15T13:01:00Z</dcterms:modified>
</cp:coreProperties>
</file>